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B6A7" w14:textId="77777777" w:rsidR="004234B4" w:rsidRPr="005D76E7" w:rsidRDefault="004234B4" w:rsidP="0046120C">
      <w:pPr>
        <w:pStyle w:val="Heading1"/>
        <w:rPr>
          <w:rFonts w:asciiTheme="minorHAnsi" w:hAnsiTheme="minorHAnsi"/>
        </w:rPr>
      </w:pPr>
      <w:r w:rsidRPr="005D76E7">
        <w:rPr>
          <w:rFonts w:asciiTheme="minorHAnsi" w:hAnsiTheme="minorHAnsi"/>
          <w:noProof/>
        </w:rPr>
        <w:drawing>
          <wp:anchor distT="0" distB="0" distL="114300" distR="114300" simplePos="0" relativeHeight="251658240" behindDoc="1" locked="0" layoutInCell="1" allowOverlap="1" wp14:anchorId="268B2A55" wp14:editId="43E3D3EC">
            <wp:simplePos x="0" y="0"/>
            <wp:positionH relativeFrom="column">
              <wp:posOffset>4395682</wp:posOffset>
            </wp:positionH>
            <wp:positionV relativeFrom="paragraph">
              <wp:posOffset>-914401</wp:posOffset>
            </wp:positionV>
            <wp:extent cx="2810933" cy="2810933"/>
            <wp:effectExtent l="0" t="0" r="8890" b="8890"/>
            <wp:wrapNone/>
            <wp:docPr id="2" name="Picture 2" descr="A nice image of green ivy hanging down the page" title="Pretty 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933" cy="2810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6E7">
        <w:rPr>
          <w:rFonts w:asciiTheme="minorHAnsi" w:hAnsiTheme="minorHAnsi"/>
          <w:noProof/>
        </w:rPr>
        <w:drawing>
          <wp:inline distT="0" distB="0" distL="0" distR="0" wp14:anchorId="1645E4CC" wp14:editId="12671458">
            <wp:extent cx="1676400" cy="469323"/>
            <wp:effectExtent l="0" t="0" r="0" b="0"/>
            <wp:docPr id="1" name="Picture 0" descr="Bellevu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llevue College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047"/>
                    <a:stretch/>
                  </pic:blipFill>
                  <pic:spPr bwMode="auto">
                    <a:xfrm>
                      <a:off x="0" y="0"/>
                      <a:ext cx="1676400" cy="469323"/>
                    </a:xfrm>
                    <a:prstGeom prst="rect">
                      <a:avLst/>
                    </a:prstGeom>
                    <a:noFill/>
                    <a:ln>
                      <a:noFill/>
                    </a:ln>
                    <a:extLst>
                      <a:ext uri="{53640926-AAD7-44d8-BBD7-CCE9431645EC}">
                        <a14:shadowObscured xmlns:a14="http://schemas.microsoft.com/office/drawing/2010/main"/>
                      </a:ext>
                    </a:extLst>
                  </pic:spPr>
                </pic:pic>
              </a:graphicData>
            </a:graphic>
          </wp:inline>
        </w:drawing>
      </w:r>
    </w:p>
    <w:p w14:paraId="0C9EE93B" w14:textId="77777777" w:rsidR="00005CD3" w:rsidRPr="005D76E7" w:rsidRDefault="00941631" w:rsidP="0046120C">
      <w:pPr>
        <w:pStyle w:val="Heading1"/>
        <w:rPr>
          <w:rFonts w:asciiTheme="minorHAnsi" w:hAnsiTheme="minorHAnsi"/>
        </w:rPr>
      </w:pPr>
      <w:r w:rsidRPr="005D76E7">
        <w:rPr>
          <w:rFonts w:asciiTheme="minorHAnsi" w:hAnsiTheme="minorHAnsi"/>
        </w:rPr>
        <w:t>Phil 122 Environment Ethics</w:t>
      </w:r>
      <w:r w:rsidR="03977C87" w:rsidRPr="005D76E7">
        <w:rPr>
          <w:rFonts w:asciiTheme="minorHAnsi" w:hAnsiTheme="minorHAnsi"/>
        </w:rPr>
        <w:t xml:space="preserve"> Syllabus</w:t>
      </w:r>
    </w:p>
    <w:p w14:paraId="476637A0" w14:textId="77777777" w:rsidR="00E92048" w:rsidRPr="005D76E7" w:rsidRDefault="00005CD3" w:rsidP="00863E6D">
      <w:pPr>
        <w:tabs>
          <w:tab w:val="left" w:pos="1800"/>
        </w:tabs>
      </w:pPr>
      <w:r w:rsidRPr="005D76E7">
        <w:t>Instructor</w:t>
      </w:r>
      <w:r w:rsidR="00A12C9E" w:rsidRPr="005D76E7">
        <w:t>:</w:t>
      </w:r>
      <w:r w:rsidR="00C96D87" w:rsidRPr="005D76E7">
        <w:t xml:space="preserve"> </w:t>
      </w:r>
      <w:r w:rsidR="00941631" w:rsidRPr="005D76E7">
        <w:t xml:space="preserve"> Monica </w:t>
      </w:r>
      <w:proofErr w:type="spellStart"/>
      <w:r w:rsidR="00941631" w:rsidRPr="005D76E7">
        <w:t>Aufrecht</w:t>
      </w:r>
      <w:proofErr w:type="spellEnd"/>
      <w:r w:rsidR="00941631" w:rsidRPr="005D76E7">
        <w:tab/>
      </w:r>
      <w:r w:rsidR="00863E6D" w:rsidRPr="005D76E7">
        <w:tab/>
      </w:r>
    </w:p>
    <w:p w14:paraId="3770E1FF" w14:textId="77777777" w:rsidR="005D76E7" w:rsidRDefault="00F1029C" w:rsidP="00863E6D">
      <w:pPr>
        <w:tabs>
          <w:tab w:val="left" w:pos="1800"/>
        </w:tabs>
      </w:pPr>
      <w:r w:rsidRPr="005D76E7">
        <w:t>E-mail:</w:t>
      </w:r>
      <w:r w:rsidR="00C96D87" w:rsidRPr="005D76E7">
        <w:t xml:space="preserve"> </w:t>
      </w:r>
      <w:hyperlink r:id="rId15" w:history="1">
        <w:r w:rsidR="005D76E7" w:rsidRPr="00A61EA8">
          <w:rPr>
            <w:rStyle w:val="Hyperlink"/>
          </w:rPr>
          <w:t>monica.aufrecht@bellevuecollege.edu</w:t>
        </w:r>
      </w:hyperlink>
    </w:p>
    <w:p w14:paraId="009ACA8F" w14:textId="51E2D1E7" w:rsidR="00941631" w:rsidRPr="005D76E7" w:rsidRDefault="00F1029C" w:rsidP="00941631">
      <w:pPr>
        <w:tabs>
          <w:tab w:val="left" w:pos="1800"/>
        </w:tabs>
      </w:pPr>
      <w:r w:rsidRPr="005D76E7">
        <w:t>Office Hours</w:t>
      </w:r>
      <w:r w:rsidR="00E92048" w:rsidRPr="005D76E7">
        <w:t>:</w:t>
      </w:r>
      <w:r w:rsidR="00C96D87" w:rsidRPr="005D76E7">
        <w:t xml:space="preserve"> </w:t>
      </w:r>
      <w:r w:rsidR="00941631" w:rsidRPr="005D76E7">
        <w:t xml:space="preserve"> </w:t>
      </w:r>
      <w:r w:rsidR="00DF10CD">
        <w:t>Mondays</w:t>
      </w:r>
      <w:r w:rsidR="00941631" w:rsidRPr="005D76E7">
        <w:t xml:space="preserve"> 3-5pm, Fridays 3-5pm and by appointment</w:t>
      </w:r>
    </w:p>
    <w:p w14:paraId="4D597809" w14:textId="77777777" w:rsidR="00941631" w:rsidRPr="005D76E7" w:rsidRDefault="00697D82" w:rsidP="00941631">
      <w:pPr>
        <w:tabs>
          <w:tab w:val="left" w:pos="1800"/>
        </w:tabs>
        <w:ind w:left="1440"/>
      </w:pPr>
      <w:r w:rsidRPr="005D76E7">
        <w:t>During office hours,</w:t>
      </w:r>
      <w:r w:rsidR="00941631" w:rsidRPr="005D76E7">
        <w:t xml:space="preserve"> </w:t>
      </w:r>
      <w:r w:rsidRPr="005D76E7">
        <w:t>I meet with students by</w:t>
      </w:r>
      <w:r w:rsidR="00941631" w:rsidRPr="005D76E7">
        <w:t xml:space="preserve"> video chat or phon</w:t>
      </w:r>
      <w:r w:rsidRPr="005D76E7">
        <w:t>e. Send me a message on Canvas when</w:t>
      </w:r>
      <w:r w:rsidR="00941631" w:rsidRPr="005D76E7">
        <w:t xml:space="preserve"> you plan to attend office hours.</w:t>
      </w:r>
    </w:p>
    <w:p w14:paraId="7C5ED1ED" w14:textId="77777777" w:rsidR="00073DB5" w:rsidRPr="005D76E7" w:rsidRDefault="00941631" w:rsidP="00863E6D">
      <w:pPr>
        <w:tabs>
          <w:tab w:val="left" w:pos="1800"/>
        </w:tabs>
      </w:pPr>
      <w:r w:rsidRPr="005D76E7">
        <w:t xml:space="preserve">Online Course: No set meeting times. Log onto </w:t>
      </w:r>
      <w:hyperlink r:id="rId16" w:history="1">
        <w:r w:rsidRPr="005D76E7">
          <w:rPr>
            <w:rStyle w:val="Hyperlink"/>
          </w:rPr>
          <w:t>Canvas</w:t>
        </w:r>
      </w:hyperlink>
      <w:r w:rsidRPr="005D76E7">
        <w:t xml:space="preserve"> every 24-48 hours.</w:t>
      </w:r>
      <w:r w:rsidR="00863E6D" w:rsidRPr="005D76E7">
        <w:tab/>
      </w:r>
    </w:p>
    <w:p w14:paraId="5CA8628A" w14:textId="77777777" w:rsidR="0068564A" w:rsidRPr="005D76E7" w:rsidRDefault="004C2956" w:rsidP="0068564A">
      <w:pPr>
        <w:pStyle w:val="Heading2"/>
      </w:pPr>
      <w:r>
        <w:rPr>
          <w:noProof/>
        </w:rPr>
        <w:drawing>
          <wp:anchor distT="0" distB="0" distL="114300" distR="114300" simplePos="0" relativeHeight="251665408" behindDoc="1" locked="0" layoutInCell="1" allowOverlap="1" wp14:anchorId="17842A38" wp14:editId="44546D4D">
            <wp:simplePos x="0" y="0"/>
            <wp:positionH relativeFrom="column">
              <wp:posOffset>4267200</wp:posOffset>
            </wp:positionH>
            <wp:positionV relativeFrom="paragraph">
              <wp:posOffset>248285</wp:posOffset>
            </wp:positionV>
            <wp:extent cx="406400" cy="477520"/>
            <wp:effectExtent l="0" t="0" r="0" b="5080"/>
            <wp:wrapNone/>
            <wp:docPr id="8" name="Picture 8" title="Icon of the inbox messaging tool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ox icon on Canvas.png"/>
                    <pic:cNvPicPr/>
                  </pic:nvPicPr>
                  <pic:blipFill>
                    <a:blip r:embed="rId17">
                      <a:extLst>
                        <a:ext uri="{28A0092B-C50C-407E-A947-70E740481C1C}">
                          <a14:useLocalDpi xmlns:a14="http://schemas.microsoft.com/office/drawing/2010/main" val="0"/>
                        </a:ext>
                      </a:extLst>
                    </a:blip>
                    <a:stretch>
                      <a:fillRect/>
                    </a:stretch>
                  </pic:blipFill>
                  <pic:spPr>
                    <a:xfrm>
                      <a:off x="0" y="0"/>
                      <a:ext cx="406400" cy="477520"/>
                    </a:xfrm>
                    <a:prstGeom prst="rect">
                      <a:avLst/>
                    </a:prstGeom>
                  </pic:spPr>
                </pic:pic>
              </a:graphicData>
            </a:graphic>
            <wp14:sizeRelH relativeFrom="page">
              <wp14:pctWidth>0</wp14:pctWidth>
            </wp14:sizeRelH>
            <wp14:sizeRelV relativeFrom="page">
              <wp14:pctHeight>0</wp14:pctHeight>
            </wp14:sizeRelV>
          </wp:anchor>
        </w:drawing>
      </w:r>
      <w:r w:rsidR="0068564A" w:rsidRPr="005D76E7">
        <w:t>Contact the instructor</w:t>
      </w:r>
      <w:r>
        <w:t xml:space="preserve">  </w:t>
      </w:r>
    </w:p>
    <w:p w14:paraId="42D92246" w14:textId="77777777" w:rsidR="00BF35E0" w:rsidRPr="005D76E7" w:rsidRDefault="00941631" w:rsidP="004C2956">
      <w:pPr>
        <w:rPr>
          <w:szCs w:val="24"/>
        </w:rPr>
      </w:pPr>
      <w:r w:rsidRPr="005D76E7">
        <w:rPr>
          <w:szCs w:val="24"/>
        </w:rPr>
        <w:t xml:space="preserve">Please use the Canvas </w:t>
      </w:r>
      <w:r w:rsidR="000120AB">
        <w:rPr>
          <w:szCs w:val="24"/>
        </w:rPr>
        <w:t>messaging</w:t>
      </w:r>
      <w:r w:rsidRPr="005D76E7">
        <w:rPr>
          <w:szCs w:val="24"/>
        </w:rPr>
        <w:t xml:space="preserve"> tool</w:t>
      </w:r>
      <w:r w:rsidR="00A93DFE">
        <w:rPr>
          <w:szCs w:val="24"/>
        </w:rPr>
        <w:t xml:space="preserve"> </w:t>
      </w:r>
      <w:r w:rsidR="00FE2755" w:rsidRPr="005D76E7">
        <w:rPr>
          <w:szCs w:val="24"/>
        </w:rPr>
        <w:t>to contact me when possible</w:t>
      </w:r>
      <w:r w:rsidRPr="005D76E7">
        <w:rPr>
          <w:szCs w:val="24"/>
        </w:rPr>
        <w:t>.</w:t>
      </w:r>
      <w:r w:rsidR="004C2956">
        <w:rPr>
          <w:szCs w:val="24"/>
        </w:rPr>
        <w:t xml:space="preserve"> </w:t>
      </w:r>
      <w:r w:rsidRPr="005D76E7">
        <w:rPr>
          <w:szCs w:val="24"/>
        </w:rPr>
        <w:t xml:space="preserve"> </w:t>
      </w:r>
      <w:r w:rsidR="004C2956">
        <w:rPr>
          <w:szCs w:val="24"/>
        </w:rPr>
        <w:br/>
      </w:r>
      <w:r w:rsidRPr="005D76E7">
        <w:rPr>
          <w:szCs w:val="24"/>
        </w:rPr>
        <w:t>If yo</w:t>
      </w:r>
      <w:r w:rsidR="00FE2755" w:rsidRPr="005D76E7">
        <w:rPr>
          <w:szCs w:val="24"/>
        </w:rPr>
        <w:t>u cannot access Canvas</w:t>
      </w:r>
      <w:r w:rsidRPr="005D76E7">
        <w:rPr>
          <w:szCs w:val="24"/>
        </w:rPr>
        <w:t>,</w:t>
      </w:r>
      <w:r w:rsidR="005D76E7">
        <w:rPr>
          <w:szCs w:val="24"/>
        </w:rPr>
        <w:t xml:space="preserve"> </w:t>
      </w:r>
      <w:r w:rsidR="00D50790">
        <w:rPr>
          <w:szCs w:val="24"/>
        </w:rPr>
        <w:t xml:space="preserve">you can </w:t>
      </w:r>
      <w:r w:rsidR="008729BF">
        <w:rPr>
          <w:szCs w:val="24"/>
        </w:rPr>
        <w:t xml:space="preserve">always </w:t>
      </w:r>
      <w:r w:rsidR="005D76E7">
        <w:rPr>
          <w:szCs w:val="24"/>
        </w:rPr>
        <w:t xml:space="preserve">email me. </w:t>
      </w:r>
      <w:r w:rsidR="004C2956">
        <w:rPr>
          <w:szCs w:val="24"/>
        </w:rPr>
        <w:t>For instance</w:t>
      </w:r>
      <w:r w:rsidR="004C2956">
        <w:rPr>
          <w:rFonts w:cs="Arial"/>
          <w:szCs w:val="24"/>
        </w:rPr>
        <w:t>, i</w:t>
      </w:r>
      <w:r w:rsidRPr="005D76E7">
        <w:rPr>
          <w:rFonts w:cs="Arial"/>
          <w:szCs w:val="24"/>
        </w:rPr>
        <w:t xml:space="preserve">f you have no power or </w:t>
      </w:r>
      <w:proofErr w:type="gramStart"/>
      <w:r w:rsidRPr="005D76E7">
        <w:rPr>
          <w:rFonts w:cs="Arial"/>
          <w:szCs w:val="24"/>
        </w:rPr>
        <w:t>internet</w:t>
      </w:r>
      <w:proofErr w:type="gramEnd"/>
      <w:r w:rsidRPr="005D76E7">
        <w:rPr>
          <w:rFonts w:cs="Arial"/>
          <w:szCs w:val="24"/>
        </w:rPr>
        <w:t xml:space="preserve"> and you are trying to submit an assignment, </w:t>
      </w:r>
      <w:r w:rsidR="005D76E7">
        <w:rPr>
          <w:rFonts w:cs="Arial"/>
          <w:szCs w:val="24"/>
        </w:rPr>
        <w:t xml:space="preserve">you can </w:t>
      </w:r>
      <w:r w:rsidR="005D76E7" w:rsidRPr="005D76E7">
        <w:rPr>
          <w:rFonts w:cs="Arial"/>
          <w:szCs w:val="24"/>
        </w:rPr>
        <w:t>take a</w:t>
      </w:r>
      <w:r w:rsidRPr="005D76E7">
        <w:rPr>
          <w:rFonts w:cs="Arial"/>
          <w:szCs w:val="24"/>
        </w:rPr>
        <w:t xml:space="preserve"> picture of it and email it to me. </w:t>
      </w:r>
      <w:r w:rsidRPr="005D76E7">
        <w:rPr>
          <w:rStyle w:val="IntenseEmphasis"/>
          <w:i w:val="0"/>
          <w:color w:val="auto"/>
        </w:rPr>
        <w:t xml:space="preserve">I recommend you write down my email </w:t>
      </w:r>
      <w:r w:rsidR="00FE2755" w:rsidRPr="005D76E7">
        <w:rPr>
          <w:rStyle w:val="IntenseEmphasis"/>
          <w:i w:val="0"/>
          <w:color w:val="auto"/>
        </w:rPr>
        <w:t>now</w:t>
      </w:r>
      <w:r w:rsidRPr="005D76E7">
        <w:rPr>
          <w:rStyle w:val="IntenseEmphasis"/>
          <w:i w:val="0"/>
          <w:color w:val="auto"/>
        </w:rPr>
        <w:t xml:space="preserve"> in case you cannot access Canvas</w:t>
      </w:r>
      <w:r w:rsidR="005D76E7">
        <w:rPr>
          <w:rStyle w:val="IntenseEmphasis"/>
          <w:i w:val="0"/>
          <w:color w:val="auto"/>
        </w:rPr>
        <w:t xml:space="preserve"> later</w:t>
      </w:r>
      <w:r w:rsidR="00DB655A" w:rsidRPr="005D76E7">
        <w:rPr>
          <w:rFonts w:cs="Arial"/>
          <w:i/>
          <w:iCs/>
          <w:szCs w:val="24"/>
        </w:rPr>
        <w:t>.</w:t>
      </w:r>
    </w:p>
    <w:p w14:paraId="1F049E9D" w14:textId="77777777" w:rsidR="00E92048" w:rsidRPr="009D0068" w:rsidRDefault="00BF35E0" w:rsidP="009D0068">
      <w:pPr>
        <w:pStyle w:val="Heading2"/>
        <w:rPr>
          <w:u w:val="single"/>
        </w:rPr>
      </w:pPr>
      <w:r w:rsidRPr="009D0068">
        <w:rPr>
          <w:u w:val="single"/>
        </w:rPr>
        <w:t>COURSE INFORMATION</w:t>
      </w:r>
      <w:r w:rsidR="009D0068">
        <w:rPr>
          <w:u w:val="single"/>
        </w:rPr>
        <w:br/>
      </w:r>
      <w:r w:rsidR="4084E7F7" w:rsidRPr="005D76E7">
        <w:rPr>
          <w:sz w:val="36"/>
          <w:szCs w:val="36"/>
        </w:rPr>
        <w:t>Course Outcomes</w:t>
      </w:r>
    </w:p>
    <w:p w14:paraId="0F45B5F2" w14:textId="77777777" w:rsidR="0068564A" w:rsidRPr="005D76E7" w:rsidRDefault="00645B48" w:rsidP="0068564A">
      <w:pPr>
        <w:spacing w:after="0" w:line="240" w:lineRule="auto"/>
        <w:textAlignment w:val="baseline"/>
        <w:rPr>
          <w:color w:val="222222"/>
          <w:szCs w:val="24"/>
        </w:rPr>
      </w:pPr>
      <w:r>
        <w:rPr>
          <w:color w:val="222222"/>
          <w:szCs w:val="24"/>
        </w:rPr>
        <w:t>After completing this course</w:t>
      </w:r>
      <w:r w:rsidR="0068564A" w:rsidRPr="005D76E7">
        <w:rPr>
          <w:color w:val="222222"/>
          <w:szCs w:val="24"/>
        </w:rPr>
        <w:t>, students should be able to:</w:t>
      </w:r>
    </w:p>
    <w:p w14:paraId="0061AE47" w14:textId="77777777" w:rsidR="0068564A" w:rsidRPr="005D76E7" w:rsidRDefault="0068564A" w:rsidP="0068564A">
      <w:pPr>
        <w:numPr>
          <w:ilvl w:val="0"/>
          <w:numId w:val="36"/>
        </w:numPr>
        <w:tabs>
          <w:tab w:val="clear" w:pos="720"/>
          <w:tab w:val="num" w:pos="1440"/>
        </w:tabs>
        <w:spacing w:after="0" w:line="210" w:lineRule="atLeast"/>
        <w:textAlignment w:val="baseline"/>
        <w:rPr>
          <w:color w:val="222222"/>
          <w:szCs w:val="24"/>
        </w:rPr>
      </w:pPr>
      <w:r w:rsidRPr="005D76E7">
        <w:rPr>
          <w:color w:val="222222"/>
          <w:szCs w:val="24"/>
        </w:rPr>
        <w:t>Formulate, clarify, and evaluate arguments. </w:t>
      </w:r>
    </w:p>
    <w:p w14:paraId="3E679776" w14:textId="77777777" w:rsidR="0068564A" w:rsidRPr="005D76E7" w:rsidRDefault="0068564A" w:rsidP="0068564A">
      <w:pPr>
        <w:numPr>
          <w:ilvl w:val="0"/>
          <w:numId w:val="36"/>
        </w:numPr>
        <w:tabs>
          <w:tab w:val="clear" w:pos="720"/>
          <w:tab w:val="num" w:pos="1440"/>
        </w:tabs>
        <w:spacing w:after="0" w:line="210" w:lineRule="atLeast"/>
        <w:textAlignment w:val="baseline"/>
        <w:rPr>
          <w:color w:val="222222"/>
          <w:szCs w:val="24"/>
        </w:rPr>
      </w:pPr>
      <w:r w:rsidRPr="005D76E7">
        <w:rPr>
          <w:color w:val="222222"/>
          <w:szCs w:val="24"/>
        </w:rPr>
        <w:t>Define the basic concepts of environmental studies. </w:t>
      </w:r>
    </w:p>
    <w:p w14:paraId="272A5027" w14:textId="77777777" w:rsidR="0068564A" w:rsidRPr="005D76E7" w:rsidRDefault="0068564A" w:rsidP="0068564A">
      <w:pPr>
        <w:numPr>
          <w:ilvl w:val="0"/>
          <w:numId w:val="36"/>
        </w:numPr>
        <w:tabs>
          <w:tab w:val="clear" w:pos="720"/>
          <w:tab w:val="num" w:pos="1440"/>
        </w:tabs>
        <w:spacing w:after="0" w:line="210" w:lineRule="atLeast"/>
        <w:textAlignment w:val="baseline"/>
        <w:rPr>
          <w:color w:val="222222"/>
          <w:szCs w:val="24"/>
        </w:rPr>
      </w:pPr>
      <w:r w:rsidRPr="005D76E7">
        <w:rPr>
          <w:color w:val="222222"/>
          <w:szCs w:val="24"/>
        </w:rPr>
        <w:t>Explain the available theories of the value of the environment. </w:t>
      </w:r>
    </w:p>
    <w:p w14:paraId="1D51B892" w14:textId="77777777" w:rsidR="0068564A" w:rsidRPr="005D76E7" w:rsidRDefault="0068564A" w:rsidP="0068564A">
      <w:pPr>
        <w:numPr>
          <w:ilvl w:val="0"/>
          <w:numId w:val="36"/>
        </w:numPr>
        <w:tabs>
          <w:tab w:val="clear" w:pos="720"/>
          <w:tab w:val="num" w:pos="1440"/>
        </w:tabs>
        <w:spacing w:after="0" w:line="210" w:lineRule="atLeast"/>
        <w:textAlignment w:val="baseline"/>
        <w:rPr>
          <w:color w:val="222222"/>
          <w:szCs w:val="24"/>
        </w:rPr>
      </w:pPr>
      <w:r w:rsidRPr="005D76E7">
        <w:rPr>
          <w:color w:val="222222"/>
          <w:szCs w:val="24"/>
        </w:rPr>
        <w:t>Assess theories of the value of nature by evaluating arguments in support of those theories, or providing counterexamples to those theories. </w:t>
      </w:r>
    </w:p>
    <w:p w14:paraId="632268B1" w14:textId="77777777" w:rsidR="0068564A" w:rsidRPr="005D76E7" w:rsidRDefault="0068564A" w:rsidP="0068564A">
      <w:pPr>
        <w:numPr>
          <w:ilvl w:val="0"/>
          <w:numId w:val="36"/>
        </w:numPr>
        <w:tabs>
          <w:tab w:val="clear" w:pos="720"/>
          <w:tab w:val="num" w:pos="1440"/>
        </w:tabs>
        <w:spacing w:after="0" w:line="210" w:lineRule="atLeast"/>
        <w:textAlignment w:val="baseline"/>
        <w:rPr>
          <w:color w:val="222222"/>
          <w:szCs w:val="24"/>
        </w:rPr>
      </w:pPr>
      <w:r w:rsidRPr="005D76E7">
        <w:rPr>
          <w:color w:val="222222"/>
          <w:szCs w:val="24"/>
        </w:rPr>
        <w:t>Apply theories of value in support of or against environmental policy proposals. </w:t>
      </w:r>
    </w:p>
    <w:p w14:paraId="3A173C39" w14:textId="77777777" w:rsidR="0068564A" w:rsidRPr="005D76E7" w:rsidRDefault="0068564A" w:rsidP="0068564A">
      <w:pPr>
        <w:numPr>
          <w:ilvl w:val="0"/>
          <w:numId w:val="36"/>
        </w:numPr>
        <w:tabs>
          <w:tab w:val="clear" w:pos="720"/>
          <w:tab w:val="num" w:pos="1440"/>
        </w:tabs>
        <w:spacing w:after="0" w:line="210" w:lineRule="atLeast"/>
        <w:textAlignment w:val="baseline"/>
        <w:rPr>
          <w:color w:val="222222"/>
          <w:szCs w:val="24"/>
        </w:rPr>
      </w:pPr>
      <w:r w:rsidRPr="005D76E7">
        <w:rPr>
          <w:color w:val="222222"/>
          <w:szCs w:val="24"/>
        </w:rPr>
        <w:t>Explain some specific environmental problems, and how to go about formulating and supporting policies that address those problems.</w:t>
      </w:r>
    </w:p>
    <w:p w14:paraId="286E1C18" w14:textId="77777777" w:rsidR="006105DC" w:rsidRPr="005D76E7" w:rsidRDefault="03977C87" w:rsidP="0046120C">
      <w:pPr>
        <w:pStyle w:val="Heading3"/>
        <w:rPr>
          <w:sz w:val="36"/>
        </w:rPr>
      </w:pPr>
      <w:r w:rsidRPr="005D76E7">
        <w:rPr>
          <w:sz w:val="36"/>
        </w:rPr>
        <w:t xml:space="preserve">How Outcomes </w:t>
      </w:r>
      <w:proofErr w:type="gramStart"/>
      <w:r w:rsidRPr="005D76E7">
        <w:rPr>
          <w:sz w:val="36"/>
        </w:rPr>
        <w:t>Will</w:t>
      </w:r>
      <w:proofErr w:type="gramEnd"/>
      <w:r w:rsidRPr="005D76E7">
        <w:rPr>
          <w:sz w:val="36"/>
        </w:rPr>
        <w:t xml:space="preserve"> be Met</w:t>
      </w:r>
    </w:p>
    <w:p w14:paraId="23387FD7" w14:textId="77777777" w:rsidR="001412D5" w:rsidRPr="009D0068" w:rsidRDefault="001412D5" w:rsidP="009D0068">
      <w:pPr>
        <w:numPr>
          <w:ilvl w:val="0"/>
          <w:numId w:val="37"/>
        </w:numPr>
        <w:spacing w:after="0" w:line="240" w:lineRule="auto"/>
        <w:rPr>
          <w:szCs w:val="24"/>
        </w:rPr>
      </w:pPr>
      <w:r w:rsidRPr="005D76E7">
        <w:rPr>
          <w:szCs w:val="24"/>
        </w:rPr>
        <w:t>Reading, watching videos, listening to radio shows</w:t>
      </w:r>
    </w:p>
    <w:p w14:paraId="498D1AA5" w14:textId="77777777" w:rsidR="006105DC" w:rsidRPr="005D76E7" w:rsidRDefault="001412D5" w:rsidP="00C96D87">
      <w:pPr>
        <w:numPr>
          <w:ilvl w:val="0"/>
          <w:numId w:val="37"/>
        </w:numPr>
        <w:spacing w:after="0" w:line="240" w:lineRule="auto"/>
        <w:rPr>
          <w:szCs w:val="24"/>
        </w:rPr>
      </w:pPr>
      <w:r w:rsidRPr="005D76E7">
        <w:rPr>
          <w:szCs w:val="24"/>
        </w:rPr>
        <w:t>Discussing and analyzing with other students on course discussion boards</w:t>
      </w:r>
    </w:p>
    <w:p w14:paraId="454406FB" w14:textId="77777777" w:rsidR="009D0068" w:rsidRDefault="009D0068" w:rsidP="00C96D87">
      <w:pPr>
        <w:numPr>
          <w:ilvl w:val="0"/>
          <w:numId w:val="37"/>
        </w:numPr>
        <w:spacing w:after="0" w:line="240" w:lineRule="auto"/>
        <w:rPr>
          <w:szCs w:val="24"/>
        </w:rPr>
      </w:pPr>
      <w:r w:rsidRPr="005D76E7">
        <w:rPr>
          <w:szCs w:val="24"/>
        </w:rPr>
        <w:t>Synthesizing and reflecting via exams</w:t>
      </w:r>
      <w:r w:rsidRPr="009D0068">
        <w:rPr>
          <w:szCs w:val="24"/>
        </w:rPr>
        <w:t xml:space="preserve"> </w:t>
      </w:r>
      <w:r>
        <w:rPr>
          <w:szCs w:val="24"/>
        </w:rPr>
        <w:t xml:space="preserve">essays and </w:t>
      </w:r>
      <w:r w:rsidRPr="005D76E7">
        <w:rPr>
          <w:szCs w:val="24"/>
        </w:rPr>
        <w:t xml:space="preserve">projects </w:t>
      </w:r>
    </w:p>
    <w:p w14:paraId="5DCC9942" w14:textId="77777777" w:rsidR="005D76E7" w:rsidRPr="005D76E7" w:rsidRDefault="005D76E7" w:rsidP="00C96D87">
      <w:pPr>
        <w:numPr>
          <w:ilvl w:val="0"/>
          <w:numId w:val="37"/>
        </w:numPr>
        <w:spacing w:after="0" w:line="240" w:lineRule="auto"/>
        <w:rPr>
          <w:szCs w:val="24"/>
        </w:rPr>
      </w:pPr>
      <w:r w:rsidRPr="005D76E7">
        <w:rPr>
          <w:szCs w:val="24"/>
        </w:rPr>
        <w:t>Topics</w:t>
      </w:r>
      <w:r>
        <w:rPr>
          <w:szCs w:val="24"/>
        </w:rPr>
        <w:t xml:space="preserve"> include:</w:t>
      </w:r>
      <w:r w:rsidRPr="005D76E7">
        <w:rPr>
          <w:szCs w:val="24"/>
        </w:rPr>
        <w:t xml:space="preserve"> Non-Anthropocentrism, Individualism v. holism, </w:t>
      </w:r>
      <w:proofErr w:type="gramStart"/>
      <w:r w:rsidRPr="005D76E7">
        <w:rPr>
          <w:szCs w:val="24"/>
        </w:rPr>
        <w:t>Objective</w:t>
      </w:r>
      <w:proofErr w:type="gramEnd"/>
      <w:r w:rsidRPr="005D76E7">
        <w:rPr>
          <w:szCs w:val="24"/>
        </w:rPr>
        <w:t xml:space="preserve"> v. Subjective value, Deep Ecology, Ecofeminism, and current issues.</w:t>
      </w:r>
    </w:p>
    <w:p w14:paraId="0D205D29" w14:textId="50CA099B" w:rsidR="006105DC" w:rsidRPr="005D76E7" w:rsidRDefault="03977C87" w:rsidP="0046120C">
      <w:pPr>
        <w:pStyle w:val="Heading3"/>
        <w:rPr>
          <w:sz w:val="36"/>
        </w:rPr>
      </w:pPr>
      <w:r w:rsidRPr="005D76E7">
        <w:rPr>
          <w:sz w:val="36"/>
        </w:rPr>
        <w:lastRenderedPageBreak/>
        <w:t>Grading</w:t>
      </w:r>
      <w:r w:rsidR="00D629D0">
        <w:rPr>
          <w:sz w:val="36"/>
        </w:rPr>
        <w:t xml:space="preserve"> </w:t>
      </w:r>
    </w:p>
    <w:p w14:paraId="2DA29BC1" w14:textId="77777777" w:rsidR="001412D5" w:rsidRPr="005D76E7" w:rsidRDefault="001412D5" w:rsidP="0014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5D76E7">
        <w:rPr>
          <w:rStyle w:val="Heading3Char"/>
          <w:bCs/>
          <w:sz w:val="24"/>
          <w:szCs w:val="24"/>
        </w:rPr>
        <w:t>ASSIGNMENTS</w:t>
      </w:r>
      <w:r w:rsidRPr="005D76E7">
        <w:rPr>
          <w:rFonts w:cs="Helvetica"/>
          <w:b/>
          <w:bCs/>
          <w:color w:val="000000"/>
          <w:szCs w:val="24"/>
          <w:lang w:bidi="en-US"/>
        </w:rPr>
        <w:tab/>
      </w:r>
      <w:r w:rsidRPr="005D76E7">
        <w:rPr>
          <w:b/>
          <w:szCs w:val="24"/>
        </w:rPr>
        <w:tab/>
      </w:r>
      <w:r w:rsidRPr="005D76E7">
        <w:rPr>
          <w:b/>
          <w:szCs w:val="24"/>
        </w:rPr>
        <w:tab/>
      </w:r>
      <w:r w:rsidRPr="005D76E7">
        <w:rPr>
          <w:b/>
          <w:szCs w:val="24"/>
        </w:rPr>
        <w:tab/>
        <w:t>Points</w:t>
      </w:r>
      <w:r w:rsidRPr="005D76E7">
        <w:rPr>
          <w:b/>
          <w:szCs w:val="24"/>
        </w:rPr>
        <w:tab/>
      </w:r>
      <w:r w:rsidRPr="005D76E7">
        <w:rPr>
          <w:b/>
          <w:szCs w:val="24"/>
        </w:rPr>
        <w:tab/>
      </w:r>
      <w:r w:rsidRPr="005D76E7">
        <w:rPr>
          <w:szCs w:val="24"/>
        </w:rPr>
        <w:tab/>
      </w:r>
      <w:r w:rsidRPr="005D76E7">
        <w:rPr>
          <w:szCs w:val="24"/>
        </w:rPr>
        <w:tab/>
      </w:r>
    </w:p>
    <w:p w14:paraId="523DF4E2" w14:textId="5F932EEC" w:rsidR="001412D5" w:rsidRPr="005D76E7" w:rsidRDefault="001412D5" w:rsidP="001412D5">
      <w:pPr>
        <w:rPr>
          <w:szCs w:val="24"/>
        </w:rPr>
      </w:pPr>
      <w:r w:rsidRPr="005D76E7">
        <w:rPr>
          <w:szCs w:val="24"/>
        </w:rPr>
        <w:t>Weekly D</w:t>
      </w:r>
      <w:r w:rsidR="00B76776" w:rsidRPr="005D76E7">
        <w:rPr>
          <w:szCs w:val="24"/>
        </w:rPr>
        <w:t>iscussions</w:t>
      </w:r>
      <w:r w:rsidR="00B76776" w:rsidRPr="005D76E7">
        <w:rPr>
          <w:szCs w:val="24"/>
        </w:rPr>
        <w:tab/>
      </w:r>
      <w:r w:rsidR="00B76776" w:rsidRPr="005D76E7">
        <w:rPr>
          <w:szCs w:val="24"/>
        </w:rPr>
        <w:tab/>
      </w:r>
      <w:r w:rsidR="00B76776" w:rsidRPr="005D76E7">
        <w:rPr>
          <w:szCs w:val="24"/>
        </w:rPr>
        <w:tab/>
      </w:r>
      <w:r w:rsidR="00D141F7">
        <w:rPr>
          <w:szCs w:val="24"/>
        </w:rPr>
        <w:t xml:space="preserve"> 9</w:t>
      </w:r>
      <w:r w:rsidR="00672572">
        <w:rPr>
          <w:szCs w:val="24"/>
        </w:rPr>
        <w:t>0</w:t>
      </w:r>
      <w:r w:rsidR="000B620D" w:rsidRPr="005D76E7">
        <w:rPr>
          <w:szCs w:val="24"/>
        </w:rPr>
        <w:br/>
      </w:r>
      <w:r w:rsidRPr="005D76E7">
        <w:rPr>
          <w:szCs w:val="24"/>
        </w:rPr>
        <w:t>Participation</w:t>
      </w:r>
      <w:r w:rsidR="00B76776" w:rsidRPr="005D76E7">
        <w:rPr>
          <w:szCs w:val="24"/>
        </w:rPr>
        <w:t xml:space="preserve"> </w:t>
      </w:r>
      <w:r w:rsidRPr="005D76E7">
        <w:rPr>
          <w:szCs w:val="24"/>
        </w:rPr>
        <w:tab/>
      </w:r>
      <w:r w:rsidRPr="005D76E7">
        <w:rPr>
          <w:szCs w:val="24"/>
        </w:rPr>
        <w:tab/>
      </w:r>
      <w:r w:rsidRPr="005D76E7">
        <w:rPr>
          <w:szCs w:val="24"/>
        </w:rPr>
        <w:tab/>
      </w:r>
      <w:r w:rsidRPr="005D76E7">
        <w:rPr>
          <w:szCs w:val="24"/>
        </w:rPr>
        <w:tab/>
        <w:t xml:space="preserve"> </w:t>
      </w:r>
      <w:r w:rsidR="003A0E7A">
        <w:rPr>
          <w:szCs w:val="24"/>
        </w:rPr>
        <w:t>30</w:t>
      </w:r>
      <w:r w:rsidRPr="005D76E7">
        <w:rPr>
          <w:szCs w:val="24"/>
        </w:rPr>
        <w:tab/>
      </w:r>
      <w:r w:rsidR="000B620D" w:rsidRPr="005D76E7">
        <w:rPr>
          <w:szCs w:val="24"/>
        </w:rPr>
        <w:br/>
      </w:r>
      <w:r w:rsidR="003A0E7A">
        <w:rPr>
          <w:szCs w:val="24"/>
        </w:rPr>
        <w:t>3 Unit E</w:t>
      </w:r>
      <w:r w:rsidRPr="005D76E7">
        <w:rPr>
          <w:szCs w:val="24"/>
        </w:rPr>
        <w:t>xam</w:t>
      </w:r>
      <w:r w:rsidR="003A0E7A">
        <w:rPr>
          <w:szCs w:val="24"/>
        </w:rPr>
        <w:t>s</w:t>
      </w:r>
      <w:r w:rsidR="003A0E7A">
        <w:rPr>
          <w:szCs w:val="24"/>
        </w:rPr>
        <w:tab/>
      </w:r>
      <w:r w:rsidR="003A0E7A">
        <w:rPr>
          <w:szCs w:val="24"/>
        </w:rPr>
        <w:tab/>
      </w:r>
      <w:r w:rsidR="003A0E7A">
        <w:rPr>
          <w:szCs w:val="24"/>
        </w:rPr>
        <w:tab/>
      </w:r>
      <w:r w:rsidR="003A0E7A">
        <w:rPr>
          <w:szCs w:val="24"/>
        </w:rPr>
        <w:tab/>
        <w:t>180</w:t>
      </w:r>
      <w:r w:rsidRPr="005D76E7">
        <w:rPr>
          <w:szCs w:val="24"/>
        </w:rPr>
        <w:tab/>
      </w:r>
      <w:r w:rsidRPr="005D76E7">
        <w:rPr>
          <w:szCs w:val="24"/>
        </w:rPr>
        <w:tab/>
      </w:r>
      <w:r w:rsidRPr="005D76E7">
        <w:rPr>
          <w:szCs w:val="24"/>
        </w:rPr>
        <w:tab/>
      </w:r>
      <w:r w:rsidRPr="005D76E7">
        <w:rPr>
          <w:szCs w:val="24"/>
        </w:rPr>
        <w:tab/>
      </w:r>
      <w:r w:rsidRPr="005D76E7">
        <w:rPr>
          <w:szCs w:val="24"/>
        </w:rPr>
        <w:tab/>
      </w:r>
      <w:r w:rsidR="000B620D" w:rsidRPr="005D76E7">
        <w:rPr>
          <w:szCs w:val="24"/>
        </w:rPr>
        <w:br/>
      </w:r>
      <w:r w:rsidR="003A0E7A">
        <w:rPr>
          <w:szCs w:val="24"/>
        </w:rPr>
        <w:t>3 Unit Essays</w:t>
      </w:r>
      <w:r w:rsidRPr="005D76E7">
        <w:rPr>
          <w:szCs w:val="24"/>
        </w:rPr>
        <w:tab/>
      </w:r>
      <w:r w:rsidRPr="005D76E7">
        <w:rPr>
          <w:szCs w:val="24"/>
        </w:rPr>
        <w:tab/>
      </w:r>
      <w:r w:rsidRPr="005D76E7">
        <w:rPr>
          <w:szCs w:val="24"/>
        </w:rPr>
        <w:tab/>
      </w:r>
      <w:r w:rsidRPr="005D76E7">
        <w:rPr>
          <w:szCs w:val="24"/>
        </w:rPr>
        <w:tab/>
      </w:r>
      <w:r w:rsidR="003A0E7A">
        <w:rPr>
          <w:szCs w:val="24"/>
        </w:rPr>
        <w:t>180</w:t>
      </w:r>
      <w:r w:rsidR="000B620D" w:rsidRPr="005D76E7">
        <w:rPr>
          <w:szCs w:val="24"/>
        </w:rPr>
        <w:br/>
        <w:t>Final Essay or Project</w:t>
      </w:r>
      <w:r w:rsidR="000B620D" w:rsidRPr="005D76E7">
        <w:rPr>
          <w:szCs w:val="24"/>
        </w:rPr>
        <w:tab/>
      </w:r>
      <w:r w:rsidR="000B620D" w:rsidRPr="005D76E7">
        <w:rPr>
          <w:szCs w:val="24"/>
        </w:rPr>
        <w:tab/>
      </w:r>
      <w:r w:rsidR="000B620D" w:rsidRPr="005D76E7">
        <w:rPr>
          <w:szCs w:val="24"/>
        </w:rPr>
        <w:tab/>
        <w:t>1</w:t>
      </w:r>
      <w:r w:rsidR="003A0E7A">
        <w:rPr>
          <w:szCs w:val="24"/>
        </w:rPr>
        <w:t>35</w:t>
      </w:r>
      <w:r w:rsidRPr="005D76E7">
        <w:rPr>
          <w:szCs w:val="24"/>
        </w:rPr>
        <w:tab/>
      </w:r>
    </w:p>
    <w:p w14:paraId="2DE85DAA" w14:textId="5A0A6F93" w:rsidR="001412D5" w:rsidRDefault="003A0E7A" w:rsidP="001412D5">
      <w:pPr>
        <w:rPr>
          <w:szCs w:val="24"/>
        </w:rPr>
      </w:pPr>
      <w:r>
        <w:rPr>
          <w:szCs w:val="24"/>
        </w:rPr>
        <w:t>Total points available:</w:t>
      </w:r>
      <w:r>
        <w:rPr>
          <w:szCs w:val="24"/>
        </w:rPr>
        <w:tab/>
        <w:t xml:space="preserve"> </w:t>
      </w:r>
      <w:r>
        <w:rPr>
          <w:szCs w:val="24"/>
        </w:rPr>
        <w:tab/>
      </w:r>
      <w:r>
        <w:rPr>
          <w:szCs w:val="24"/>
        </w:rPr>
        <w:tab/>
        <w:t>6</w:t>
      </w:r>
      <w:r w:rsidR="00672572">
        <w:rPr>
          <w:szCs w:val="24"/>
        </w:rPr>
        <w:t>15</w:t>
      </w:r>
    </w:p>
    <w:p w14:paraId="465E1B40" w14:textId="77777777" w:rsidR="00C40EAE" w:rsidRPr="005D76E7" w:rsidRDefault="03977C87" w:rsidP="0046120C">
      <w:pPr>
        <w:pStyle w:val="Heading3"/>
        <w:rPr>
          <w:sz w:val="36"/>
        </w:rPr>
      </w:pPr>
      <w:bookmarkStart w:id="0" w:name="_GoBack"/>
      <w:bookmarkEnd w:id="0"/>
      <w:r w:rsidRPr="005D76E7">
        <w:rPr>
          <w:sz w:val="36"/>
        </w:rPr>
        <w:t>Books and Materials Required</w:t>
      </w:r>
    </w:p>
    <w:p w14:paraId="2D17DCBB" w14:textId="792CB971" w:rsidR="00107EDD" w:rsidRDefault="00107EDD" w:rsidP="00A42816">
      <w:pPr>
        <w:rPr>
          <w:b/>
        </w:rPr>
      </w:pPr>
      <w:r>
        <w:rPr>
          <w:b/>
        </w:rPr>
        <w:t>No Required Books</w:t>
      </w:r>
    </w:p>
    <w:p w14:paraId="2E547582" w14:textId="7E9CD55E" w:rsidR="00107EDD" w:rsidRPr="00107EDD" w:rsidRDefault="00107EDD" w:rsidP="00C81825">
      <w:pPr>
        <w:ind w:firstLine="720"/>
      </w:pPr>
      <w:r w:rsidRPr="00107EDD">
        <w:t>We will</w:t>
      </w:r>
      <w:r>
        <w:t xml:space="preserve"> read </w:t>
      </w:r>
      <w:r w:rsidR="00C81825">
        <w:t>articles and watch videos online.</w:t>
      </w:r>
    </w:p>
    <w:p w14:paraId="30FC11F8" w14:textId="27EF4F76" w:rsidR="00A42816" w:rsidRPr="005D76E7" w:rsidRDefault="00A42816" w:rsidP="00A42816">
      <w:pPr>
        <w:rPr>
          <w:b/>
        </w:rPr>
      </w:pPr>
      <w:r w:rsidRPr="005D76E7">
        <w:rPr>
          <w:b/>
        </w:rPr>
        <w:t>Recommended</w:t>
      </w:r>
      <w:r w:rsidR="00101599">
        <w:rPr>
          <w:b/>
        </w:rPr>
        <w:t xml:space="preserve"> Books</w:t>
      </w:r>
    </w:p>
    <w:p w14:paraId="514A1655" w14:textId="77777777" w:rsidR="00A42816" w:rsidRPr="005D76E7" w:rsidRDefault="00A42816" w:rsidP="00A42816">
      <w:pPr>
        <w:pStyle w:val="ListParagraph"/>
        <w:numPr>
          <w:ilvl w:val="0"/>
          <w:numId w:val="40"/>
        </w:numPr>
        <w:rPr>
          <w:rFonts w:asciiTheme="minorHAnsi" w:hAnsiTheme="minorHAnsi"/>
        </w:rPr>
      </w:pPr>
      <w:r w:rsidRPr="005D76E7">
        <w:rPr>
          <w:rStyle w:val="BookTitle"/>
          <w:rFonts w:asciiTheme="minorHAnsi" w:hAnsiTheme="minorHAnsi"/>
        </w:rPr>
        <w:t>Writing Philosophy</w:t>
      </w:r>
      <w:r w:rsidR="00024205" w:rsidRPr="005D76E7">
        <w:rPr>
          <w:rFonts w:asciiTheme="minorHAnsi" w:hAnsiTheme="minorHAnsi"/>
        </w:rPr>
        <w:t xml:space="preserve"> by Lewis </w:t>
      </w:r>
      <w:r w:rsidR="00024205" w:rsidRPr="005D76E7">
        <w:rPr>
          <w:rFonts w:asciiTheme="minorHAnsi" w:hAnsiTheme="minorHAnsi"/>
          <w:b/>
          <w:iCs/>
        </w:rPr>
        <w:t>Vaughn</w:t>
      </w:r>
      <w:r w:rsidR="00024205" w:rsidRPr="005D76E7">
        <w:rPr>
          <w:rFonts w:asciiTheme="minorHAnsi" w:hAnsiTheme="minorHAnsi"/>
          <w:b/>
          <w:i/>
        </w:rPr>
        <w:t xml:space="preserve"> </w:t>
      </w:r>
      <w:r w:rsidRPr="005D76E7">
        <w:rPr>
          <w:rFonts w:asciiTheme="minorHAnsi" w:hAnsiTheme="minorHAnsi"/>
        </w:rPr>
        <w:t>ISBN:</w:t>
      </w:r>
      <w:r w:rsidRPr="005D76E7">
        <w:rPr>
          <w:rFonts w:asciiTheme="minorHAnsi" w:eastAsia="Times New Roman" w:hAnsiTheme="minorHAnsi"/>
        </w:rPr>
        <w:t xml:space="preserve"> </w:t>
      </w:r>
      <w:r w:rsidRPr="005D76E7">
        <w:rPr>
          <w:rFonts w:asciiTheme="minorHAnsi" w:hAnsiTheme="minorHAnsi"/>
        </w:rPr>
        <w:t>978</w:t>
      </w:r>
      <w:r w:rsidR="00A04AFE" w:rsidRPr="005D76E7">
        <w:rPr>
          <w:rFonts w:asciiTheme="minorHAnsi" w:hAnsiTheme="minorHAnsi"/>
        </w:rPr>
        <w:t>-</w:t>
      </w:r>
      <w:r w:rsidRPr="005D76E7">
        <w:rPr>
          <w:rFonts w:asciiTheme="minorHAnsi" w:hAnsiTheme="minorHAnsi"/>
        </w:rPr>
        <w:t>0</w:t>
      </w:r>
      <w:r w:rsidR="00A04AFE" w:rsidRPr="005D76E7">
        <w:rPr>
          <w:rFonts w:asciiTheme="minorHAnsi" w:hAnsiTheme="minorHAnsi"/>
        </w:rPr>
        <w:t>-</w:t>
      </w:r>
      <w:r w:rsidRPr="005D76E7">
        <w:rPr>
          <w:rFonts w:asciiTheme="minorHAnsi" w:hAnsiTheme="minorHAnsi"/>
        </w:rPr>
        <w:t>195</w:t>
      </w:r>
      <w:r w:rsidR="00A04AFE" w:rsidRPr="005D76E7">
        <w:rPr>
          <w:rFonts w:asciiTheme="minorHAnsi" w:hAnsiTheme="minorHAnsi"/>
        </w:rPr>
        <w:t>-</w:t>
      </w:r>
      <w:r w:rsidRPr="005D76E7">
        <w:rPr>
          <w:rFonts w:asciiTheme="minorHAnsi" w:hAnsiTheme="minorHAnsi"/>
        </w:rPr>
        <w:t>17956</w:t>
      </w:r>
      <w:r w:rsidR="00A04AFE" w:rsidRPr="005D76E7">
        <w:rPr>
          <w:rFonts w:asciiTheme="minorHAnsi" w:hAnsiTheme="minorHAnsi"/>
        </w:rPr>
        <w:t>-</w:t>
      </w:r>
      <w:r w:rsidRPr="005D76E7">
        <w:rPr>
          <w:rFonts w:asciiTheme="minorHAnsi" w:hAnsiTheme="minorHAnsi"/>
        </w:rPr>
        <w:t>9</w:t>
      </w:r>
    </w:p>
    <w:p w14:paraId="2247A069" w14:textId="77777777" w:rsidR="00A42816" w:rsidRPr="005D76E7" w:rsidRDefault="00A42816" w:rsidP="00A42816">
      <w:pPr>
        <w:pStyle w:val="ListParagraph"/>
        <w:numPr>
          <w:ilvl w:val="0"/>
          <w:numId w:val="40"/>
        </w:numPr>
        <w:rPr>
          <w:rFonts w:asciiTheme="minorHAnsi" w:hAnsiTheme="minorHAnsi"/>
          <w:sz w:val="20"/>
        </w:rPr>
      </w:pPr>
      <w:r w:rsidRPr="005D76E7">
        <w:rPr>
          <w:rStyle w:val="BookTitle"/>
          <w:rFonts w:asciiTheme="minorHAnsi" w:hAnsiTheme="minorHAnsi"/>
          <w:szCs w:val="24"/>
        </w:rPr>
        <w:t xml:space="preserve">Dr. </w:t>
      </w:r>
      <w:proofErr w:type="spellStart"/>
      <w:r w:rsidRPr="005D76E7">
        <w:rPr>
          <w:rStyle w:val="BookTitle"/>
          <w:rFonts w:asciiTheme="minorHAnsi" w:hAnsiTheme="minorHAnsi"/>
          <w:szCs w:val="24"/>
        </w:rPr>
        <w:t>Aufrecht’s</w:t>
      </w:r>
      <w:proofErr w:type="spellEnd"/>
      <w:r w:rsidRPr="005D76E7">
        <w:rPr>
          <w:rStyle w:val="BookTitle"/>
          <w:rFonts w:asciiTheme="minorHAnsi" w:hAnsiTheme="minorHAnsi"/>
          <w:szCs w:val="24"/>
        </w:rPr>
        <w:t xml:space="preserve"> Pocket Guide to Critical Thinking</w:t>
      </w:r>
      <w:r w:rsidR="00024205" w:rsidRPr="005D76E7">
        <w:rPr>
          <w:rFonts w:asciiTheme="minorHAnsi" w:hAnsiTheme="minorHAnsi"/>
          <w:sz w:val="20"/>
        </w:rPr>
        <w:t xml:space="preserve"> by Monica </w:t>
      </w:r>
      <w:proofErr w:type="spellStart"/>
      <w:r w:rsidR="00024205" w:rsidRPr="005D76E7">
        <w:rPr>
          <w:rFonts w:asciiTheme="minorHAnsi" w:hAnsiTheme="minorHAnsi"/>
          <w:sz w:val="20"/>
        </w:rPr>
        <w:t>Aufrecht</w:t>
      </w:r>
      <w:proofErr w:type="spellEnd"/>
      <w:r w:rsidR="00024205" w:rsidRPr="005D76E7">
        <w:rPr>
          <w:rFonts w:asciiTheme="minorHAnsi" w:hAnsiTheme="minorHAnsi"/>
          <w:b/>
          <w:bCs/>
        </w:rPr>
        <w:t xml:space="preserve"> ISBN-13:</w:t>
      </w:r>
      <w:r w:rsidR="00024205" w:rsidRPr="005D76E7">
        <w:rPr>
          <w:rFonts w:asciiTheme="minorHAnsi" w:hAnsiTheme="minorHAnsi"/>
        </w:rPr>
        <w:t xml:space="preserve"> 978-1</w:t>
      </w:r>
      <w:r w:rsidR="00A04AFE" w:rsidRPr="005D76E7">
        <w:rPr>
          <w:rFonts w:asciiTheme="minorHAnsi" w:hAnsiTheme="minorHAnsi"/>
        </w:rPr>
        <w:t>-</w:t>
      </w:r>
      <w:r w:rsidR="00024205" w:rsidRPr="005D76E7">
        <w:rPr>
          <w:rFonts w:asciiTheme="minorHAnsi" w:hAnsiTheme="minorHAnsi"/>
        </w:rPr>
        <w:t>492</w:t>
      </w:r>
      <w:r w:rsidR="00A04AFE" w:rsidRPr="005D76E7">
        <w:rPr>
          <w:rFonts w:asciiTheme="minorHAnsi" w:hAnsiTheme="minorHAnsi"/>
        </w:rPr>
        <w:t>-</w:t>
      </w:r>
      <w:r w:rsidR="00024205" w:rsidRPr="005D76E7">
        <w:rPr>
          <w:rFonts w:asciiTheme="minorHAnsi" w:hAnsiTheme="minorHAnsi"/>
        </w:rPr>
        <w:t>23391</w:t>
      </w:r>
      <w:r w:rsidR="00A04AFE" w:rsidRPr="005D76E7">
        <w:rPr>
          <w:rFonts w:asciiTheme="minorHAnsi" w:hAnsiTheme="minorHAnsi"/>
        </w:rPr>
        <w:t>-</w:t>
      </w:r>
      <w:r w:rsidR="00024205" w:rsidRPr="005D76E7">
        <w:rPr>
          <w:rFonts w:asciiTheme="minorHAnsi" w:hAnsiTheme="minorHAnsi"/>
        </w:rPr>
        <w:t>6</w:t>
      </w:r>
    </w:p>
    <w:p w14:paraId="30E19458" w14:textId="77777777" w:rsidR="005A2D53" w:rsidRPr="005D76E7" w:rsidRDefault="005A2D53" w:rsidP="005A2D53">
      <w:pPr>
        <w:pStyle w:val="Heading3"/>
        <w:rPr>
          <w:sz w:val="36"/>
        </w:rPr>
      </w:pPr>
      <w:r w:rsidRPr="005D76E7">
        <w:rPr>
          <w:sz w:val="36"/>
        </w:rPr>
        <w:t>Catalogue Course Description</w:t>
      </w:r>
    </w:p>
    <w:p w14:paraId="5904B049" w14:textId="77777777" w:rsidR="005A2D53" w:rsidRPr="005D76E7" w:rsidRDefault="00EC02B5" w:rsidP="005A2D53">
      <w:r>
        <w:t>“</w:t>
      </w:r>
      <w:r w:rsidR="005A2D53" w:rsidRPr="005D76E7">
        <w:t>Provides an introduction to the ethical and epistemological issues pertaining to our interaction with the environment. Students study the various conceptions of the value of the environment and how these bear on environmental policy debates. Topics may include the intrinsic and instrumental value of wilderness, animal rights, pollution, over-population and more specific applied topics such as global warming or saving salmon in the Pacific Northwest. Fulfills social science or humanities course requirement, not both, at BC.</w:t>
      </w:r>
      <w:r>
        <w:t>”</w:t>
      </w:r>
      <w:r w:rsidR="005A2D53" w:rsidRPr="005D76E7">
        <w:t xml:space="preserve"> </w:t>
      </w:r>
      <w:r w:rsidR="009D0068">
        <w:t xml:space="preserve"> -BC course catalogue</w:t>
      </w:r>
    </w:p>
    <w:p w14:paraId="23EBC2D4" w14:textId="77777777" w:rsidR="00EF277F" w:rsidRPr="00636B35" w:rsidRDefault="00EF277F" w:rsidP="00636B35">
      <w:pPr>
        <w:pStyle w:val="Heading3"/>
        <w:rPr>
          <w:sz w:val="36"/>
        </w:rPr>
      </w:pPr>
      <w:r w:rsidRPr="005D76E7">
        <w:rPr>
          <w:sz w:val="36"/>
        </w:rPr>
        <w:t>Instructor Course Description</w:t>
      </w:r>
    </w:p>
    <w:p w14:paraId="163888C2" w14:textId="5095D7CB" w:rsidR="005A2D53" w:rsidRPr="005D76E7" w:rsidRDefault="00EF277F" w:rsidP="004234B4">
      <w:r w:rsidRPr="005D76E7">
        <w:t xml:space="preserve">The field of </w:t>
      </w:r>
      <w:r w:rsidR="002B3BEE">
        <w:t xml:space="preserve">American </w:t>
      </w:r>
      <w:r w:rsidRPr="005D76E7">
        <w:t>Environmental Ethics is driven by the recognition that we a</w:t>
      </w:r>
      <w:r w:rsidR="002B3BEE">
        <w:t xml:space="preserve">re in an environmental crisis. </w:t>
      </w:r>
      <w:r w:rsidRPr="005D76E7">
        <w:t>The main questions of the field ask how we got into this crisis,</w:t>
      </w:r>
      <w:r w:rsidR="006368EB">
        <w:t xml:space="preserve"> and how we can get out of it. </w:t>
      </w:r>
      <w:r w:rsidRPr="005D76E7">
        <w:t>In this course, we use philosophical tools to ask practical</w:t>
      </w:r>
      <w:r w:rsidR="006368EB">
        <w:t xml:space="preserve">, urgent questions, including: </w:t>
      </w:r>
      <w:r w:rsidRPr="005D76E7">
        <w:t xml:space="preserve">What makes nature valuable, and how should we understand </w:t>
      </w:r>
      <w:r w:rsidR="00C81825">
        <w:t xml:space="preserve">our place in the natural </w:t>
      </w:r>
      <w:proofErr w:type="gramStart"/>
      <w:r w:rsidR="00C81825">
        <w:t>world</w:t>
      </w:r>
      <w:proofErr w:type="gramEnd"/>
      <w:r w:rsidR="00C81825">
        <w:t>?</w:t>
      </w:r>
      <w:r w:rsidRPr="005D76E7">
        <w:t xml:space="preserve"> Should we actively manage wildern</w:t>
      </w:r>
      <w:r w:rsidR="006368EB">
        <w:t xml:space="preserve">ess areas or leave them alone? </w:t>
      </w:r>
      <w:r w:rsidRPr="005D76E7">
        <w:t>How can we balance human, animal, and ecosystems' interests; when do these conflict, when do they converge? How might non-Western, feminist, and justice-based ethics reveal hidden assumptions and point toward solutions?  This course is well suited for students interested in engaging critically and passionately with these sorts of environmental ethics questions.  </w:t>
      </w:r>
    </w:p>
    <w:p w14:paraId="11E32650" w14:textId="77777777" w:rsidR="00E50835" w:rsidRPr="00945082" w:rsidRDefault="03977C87" w:rsidP="0046120C">
      <w:pPr>
        <w:pStyle w:val="Heading3"/>
        <w:rPr>
          <w:u w:val="single"/>
        </w:rPr>
      </w:pPr>
      <w:r w:rsidRPr="00945082">
        <w:rPr>
          <w:u w:val="single"/>
        </w:rPr>
        <w:lastRenderedPageBreak/>
        <w:t>Classroom Learning Atmosphere</w:t>
      </w:r>
    </w:p>
    <w:p w14:paraId="52418881" w14:textId="77777777" w:rsidR="00BF35E0" w:rsidRPr="005D76E7" w:rsidRDefault="00BF35E0" w:rsidP="00BF35E0">
      <w:pPr>
        <w:pStyle w:val="Heading3"/>
        <w:rPr>
          <w:sz w:val="36"/>
        </w:rPr>
      </w:pPr>
      <w:r w:rsidRPr="005D76E7">
        <w:rPr>
          <w:sz w:val="36"/>
        </w:rPr>
        <w:t>WHAT TO EXPECT FROM A PHILOSOPHY COURSE</w:t>
      </w:r>
    </w:p>
    <w:p w14:paraId="371E949B" w14:textId="77777777" w:rsidR="00BF35E0" w:rsidRPr="005D76E7" w:rsidRDefault="00BF35E0" w:rsidP="00BF35E0">
      <w:pPr>
        <w:rPr>
          <w:lang w:bidi="en-US"/>
        </w:rPr>
      </w:pPr>
      <w:r w:rsidRPr="005D76E7">
        <w:rPr>
          <w:lang w:bidi="en-US"/>
        </w:rPr>
        <w:t xml:space="preserve">This course has no prerequisite.  It is suitable for all students willing to explore philosophy and ethical issues thoughtfully, respectfully, and with an open mind.  </w:t>
      </w:r>
    </w:p>
    <w:p w14:paraId="2B37CCAF" w14:textId="77777777" w:rsidR="00BF35E0" w:rsidRPr="005D76E7" w:rsidRDefault="00BF35E0" w:rsidP="00BF35E0">
      <w:pPr>
        <w:rPr>
          <w:iCs/>
        </w:rPr>
      </w:pPr>
      <w:r w:rsidRPr="005D76E7">
        <w:rPr>
          <w:lang w:bidi="en-US"/>
        </w:rPr>
        <w:t xml:space="preserve">So what is philosophy? </w:t>
      </w:r>
      <w:r w:rsidRPr="005D76E7">
        <w:rPr>
          <w:rStyle w:val="IntenseEmphasis"/>
        </w:rPr>
        <w:t>Philosophy is a</w:t>
      </w:r>
      <w:r w:rsidRPr="005D76E7">
        <w:rPr>
          <w:iCs/>
        </w:rPr>
        <w:t xml:space="preserve"> </w:t>
      </w:r>
      <w:r w:rsidRPr="005D76E7">
        <w:rPr>
          <w:rStyle w:val="IntenseEmphasis"/>
        </w:rPr>
        <w:t>conversation</w:t>
      </w:r>
      <w:r w:rsidRPr="005D76E7">
        <w:rPr>
          <w:iCs/>
        </w:rPr>
        <w:t>.</w:t>
      </w:r>
      <w:r w:rsidRPr="005D76E7">
        <w:rPr>
          <w:lang w:bidi="en-US"/>
        </w:rPr>
        <w:t xml:space="preserve"> We read conversations by philosophers, historians, </w:t>
      </w:r>
      <w:r w:rsidR="006E43F4">
        <w:rPr>
          <w:lang w:bidi="en-US"/>
        </w:rPr>
        <w:t>scientists, forest rangers</w:t>
      </w:r>
      <w:r w:rsidRPr="005D76E7">
        <w:rPr>
          <w:lang w:bidi="en-US"/>
        </w:rPr>
        <w:t xml:space="preserve">, </w:t>
      </w:r>
      <w:r w:rsidR="00B67B25">
        <w:rPr>
          <w:lang w:bidi="en-US"/>
        </w:rPr>
        <w:t xml:space="preserve">resource managers, </w:t>
      </w:r>
      <w:r w:rsidRPr="005D76E7">
        <w:rPr>
          <w:lang w:bidi="en-US"/>
        </w:rPr>
        <w:t xml:space="preserve">and activists grappling with our environmental challenges. </w:t>
      </w:r>
      <w:r w:rsidR="00C94395">
        <w:rPr>
          <w:lang w:bidi="en-US"/>
        </w:rPr>
        <w:t>Classical philosophical conversations are</w:t>
      </w:r>
      <w:r w:rsidRPr="005D76E7">
        <w:rPr>
          <w:lang w:bidi="en-US"/>
        </w:rPr>
        <w:t xml:space="preserve"> our guide. </w:t>
      </w:r>
      <w:r w:rsidR="00C94395">
        <w:rPr>
          <w:iCs/>
        </w:rPr>
        <w:t>You</w:t>
      </w:r>
      <w:r w:rsidRPr="005D76E7">
        <w:rPr>
          <w:iCs/>
        </w:rPr>
        <w:t xml:space="preserve"> contribute to these conversations through the </w:t>
      </w:r>
      <w:r w:rsidR="00C94395">
        <w:rPr>
          <w:iCs/>
        </w:rPr>
        <w:t xml:space="preserve">discussion board, </w:t>
      </w:r>
      <w:r w:rsidR="00C94395" w:rsidRPr="005D76E7">
        <w:rPr>
          <w:iCs/>
        </w:rPr>
        <w:t>essay exams</w:t>
      </w:r>
      <w:r w:rsidR="00C94395">
        <w:rPr>
          <w:iCs/>
        </w:rPr>
        <w:t>,</w:t>
      </w:r>
      <w:r w:rsidR="00C94395" w:rsidRPr="005D76E7">
        <w:rPr>
          <w:iCs/>
        </w:rPr>
        <w:t xml:space="preserve"> </w:t>
      </w:r>
      <w:r w:rsidR="00C94395">
        <w:rPr>
          <w:iCs/>
        </w:rPr>
        <w:t xml:space="preserve">and </w:t>
      </w:r>
      <w:r w:rsidR="00C94395" w:rsidRPr="005D76E7">
        <w:rPr>
          <w:iCs/>
        </w:rPr>
        <w:t>your paper or project</w:t>
      </w:r>
      <w:r w:rsidR="00C94395">
        <w:rPr>
          <w:iCs/>
        </w:rPr>
        <w:t>.</w:t>
      </w:r>
    </w:p>
    <w:p w14:paraId="16B42F44" w14:textId="77777777" w:rsidR="004D7E6E" w:rsidRPr="005D76E7" w:rsidRDefault="00BF35E0" w:rsidP="00BF35E0">
      <w:pPr>
        <w:rPr>
          <w:iCs/>
        </w:rPr>
      </w:pPr>
      <w:r w:rsidRPr="005D76E7">
        <w:rPr>
          <w:rStyle w:val="IntenseEmphasis"/>
        </w:rPr>
        <w:t>Philosophy is also a skill</w:t>
      </w:r>
      <w:r w:rsidR="004D7E6E" w:rsidRPr="005D76E7">
        <w:rPr>
          <w:iCs/>
        </w:rPr>
        <w:t>, with four basic components:</w:t>
      </w:r>
    </w:p>
    <w:p w14:paraId="19860771" w14:textId="77777777" w:rsidR="00320DB0" w:rsidRDefault="00BF35E0" w:rsidP="00BF35E0">
      <w:pPr>
        <w:rPr>
          <w:lang w:bidi="en-US"/>
        </w:rPr>
      </w:pPr>
      <w:r w:rsidRPr="005D76E7">
        <w:rPr>
          <w:iCs/>
        </w:rPr>
        <w:t>First,</w:t>
      </w:r>
      <w:r w:rsidRPr="005D76E7">
        <w:rPr>
          <w:lang w:bidi="en-US"/>
        </w:rPr>
        <w:t xml:space="preserve"> you will practice the </w:t>
      </w:r>
      <w:r w:rsidRPr="005D76E7">
        <w:rPr>
          <w:iCs/>
        </w:rPr>
        <w:t xml:space="preserve">skill of </w:t>
      </w:r>
      <w:r w:rsidRPr="005D76E7">
        <w:rPr>
          <w:rStyle w:val="IntenseEmphasis"/>
        </w:rPr>
        <w:t xml:space="preserve">reading. </w:t>
      </w:r>
      <w:r w:rsidRPr="005D76E7">
        <w:rPr>
          <w:lang w:bidi="en-US"/>
        </w:rPr>
        <w:t xml:space="preserve">Reading these conversations is challenging, and also very rich and rewarding. Research shows that our brains are like muscles. The more we “work out,” the smarter we get. So when you are thinking so hard that your brain hurts, and you feel like you don’t understand anything, that is when you are learning the most and your brain is growing new connections between neurons. (See </w:t>
      </w:r>
      <w:hyperlink r:id="rId18" w:history="1">
        <w:r w:rsidRPr="005D76E7">
          <w:rPr>
            <w:rStyle w:val="Hyperlink"/>
            <w:i/>
            <w:lang w:bidi="en-US"/>
          </w:rPr>
          <w:t>Khan Academy’s Video How to Grow Your Brain</w:t>
        </w:r>
      </w:hyperlink>
      <w:r w:rsidRPr="005D76E7">
        <w:rPr>
          <w:lang w:bidi="en-US"/>
        </w:rPr>
        <w:t xml:space="preserve">) So, basically, </w:t>
      </w:r>
      <w:r w:rsidRPr="005D76E7">
        <w:rPr>
          <w:iCs/>
        </w:rPr>
        <w:t xml:space="preserve">reading philosophy makes you smarter, </w:t>
      </w:r>
      <w:r w:rsidRPr="005D76E7">
        <w:rPr>
          <w:lang w:bidi="en-US"/>
        </w:rPr>
        <w:t xml:space="preserve">especially when it is challenging and doesn’t make sense (yet!).  Reading the text twice actually takes less time in the long run -- because you will be able to organize what you are </w:t>
      </w:r>
      <w:proofErr w:type="gramStart"/>
      <w:r w:rsidRPr="005D76E7">
        <w:rPr>
          <w:lang w:bidi="en-US"/>
        </w:rPr>
        <w:t>learning .</w:t>
      </w:r>
      <w:proofErr w:type="gramEnd"/>
      <w:r w:rsidRPr="005D76E7">
        <w:rPr>
          <w:lang w:bidi="en-US"/>
        </w:rPr>
        <w:t xml:space="preserve"> But reading it twice takes more effort (and thus more learning)!</w:t>
      </w:r>
      <w:r w:rsidR="004D7E6E" w:rsidRPr="005D76E7">
        <w:rPr>
          <w:lang w:bidi="en-US"/>
        </w:rPr>
        <w:t xml:space="preserve"> </w:t>
      </w:r>
    </w:p>
    <w:p w14:paraId="45D83552" w14:textId="77777777" w:rsidR="004D7E6E" w:rsidRPr="005D76E7" w:rsidRDefault="00BF35E0" w:rsidP="00BF35E0">
      <w:pPr>
        <w:rPr>
          <w:lang w:bidi="en-US"/>
        </w:rPr>
      </w:pPr>
      <w:r w:rsidRPr="005D76E7">
        <w:rPr>
          <w:lang w:bidi="en-US"/>
        </w:rPr>
        <w:t xml:space="preserve">Ultimately, this course is not about faithfully repeating what other people have said (though we do that). Rather, you will develop your own responses to what has been said. </w:t>
      </w:r>
    </w:p>
    <w:p w14:paraId="12825845" w14:textId="77777777" w:rsidR="00BF35E0" w:rsidRPr="005D76E7" w:rsidRDefault="00BF35E0" w:rsidP="00BF35E0">
      <w:pPr>
        <w:rPr>
          <w:lang w:bidi="en-US"/>
        </w:rPr>
      </w:pPr>
      <w:r w:rsidRPr="005D76E7">
        <w:rPr>
          <w:lang w:bidi="en-US"/>
        </w:rPr>
        <w:t xml:space="preserve">So, second crucially, you will practice the </w:t>
      </w:r>
      <w:r w:rsidRPr="005D76E7">
        <w:rPr>
          <w:iCs/>
        </w:rPr>
        <w:t>skill of articulating your thoughts</w:t>
      </w:r>
      <w:r w:rsidRPr="005D76E7">
        <w:rPr>
          <w:lang w:bidi="en-US"/>
        </w:rPr>
        <w:t xml:space="preserve"> and communicating them to others, both in </w:t>
      </w:r>
      <w:r w:rsidRPr="005D76E7">
        <w:rPr>
          <w:rStyle w:val="IntenseEmphasis"/>
          <w:b w:val="0"/>
        </w:rPr>
        <w:t>speaking and in writing</w:t>
      </w:r>
      <w:r w:rsidRPr="005D76E7">
        <w:rPr>
          <w:b/>
          <w:lang w:bidi="en-US"/>
        </w:rPr>
        <w:t>.</w:t>
      </w:r>
    </w:p>
    <w:p w14:paraId="2D80FB80" w14:textId="77777777" w:rsidR="004D7E6E" w:rsidRPr="005D76E7" w:rsidRDefault="00BF35E0" w:rsidP="00BF35E0">
      <w:pPr>
        <w:rPr>
          <w:lang w:bidi="en-US"/>
        </w:rPr>
      </w:pPr>
      <w:r w:rsidRPr="005D76E7">
        <w:rPr>
          <w:iCs/>
        </w:rPr>
        <w:t xml:space="preserve">Third, philosophy is the skill of </w:t>
      </w:r>
      <w:r w:rsidRPr="005D76E7">
        <w:rPr>
          <w:rStyle w:val="IntenseEmphasis"/>
          <w:b w:val="0"/>
        </w:rPr>
        <w:t>questioning your most basic beliefs and assumptions</w:t>
      </w:r>
      <w:r w:rsidRPr="005D76E7">
        <w:rPr>
          <w:lang w:bidi="en-US"/>
        </w:rPr>
        <w:t xml:space="preserve">, and then, </w:t>
      </w:r>
    </w:p>
    <w:p w14:paraId="483D2C53" w14:textId="77777777" w:rsidR="00BF35E0" w:rsidRPr="005D76E7" w:rsidRDefault="006E4461" w:rsidP="00BF35E0">
      <w:pPr>
        <w:rPr>
          <w:lang w:bidi="en-US"/>
        </w:rPr>
      </w:pPr>
      <w:proofErr w:type="gramStart"/>
      <w:r>
        <w:rPr>
          <w:iCs/>
        </w:rPr>
        <w:t>f</w:t>
      </w:r>
      <w:r w:rsidR="00BF35E0" w:rsidRPr="005D76E7">
        <w:rPr>
          <w:iCs/>
        </w:rPr>
        <w:t>ourth</w:t>
      </w:r>
      <w:proofErr w:type="gramEnd"/>
      <w:r w:rsidR="00BF35E0" w:rsidRPr="005D76E7">
        <w:rPr>
          <w:iCs/>
        </w:rPr>
        <w:t>, using the tools of ethical fr</w:t>
      </w:r>
      <w:r>
        <w:rPr>
          <w:iCs/>
        </w:rPr>
        <w:t>ameworks, critical thinking,</w:t>
      </w:r>
      <w:r w:rsidR="00BF35E0" w:rsidRPr="005D76E7">
        <w:rPr>
          <w:iCs/>
        </w:rPr>
        <w:t xml:space="preserve"> </w:t>
      </w:r>
      <w:r w:rsidR="00945082">
        <w:rPr>
          <w:iCs/>
        </w:rPr>
        <w:t xml:space="preserve">and </w:t>
      </w:r>
      <w:r w:rsidR="00BF35E0" w:rsidRPr="005D76E7">
        <w:rPr>
          <w:iCs/>
        </w:rPr>
        <w:t>logic</w:t>
      </w:r>
      <w:r w:rsidR="00BF35E0" w:rsidRPr="005D76E7">
        <w:rPr>
          <w:lang w:bidi="en-US"/>
        </w:rPr>
        <w:t xml:space="preserve"> </w:t>
      </w:r>
      <w:r w:rsidR="00BF35E0" w:rsidRPr="005D76E7">
        <w:rPr>
          <w:i/>
          <w:lang w:bidi="en-US"/>
        </w:rPr>
        <w:t xml:space="preserve">to </w:t>
      </w:r>
      <w:r w:rsidR="00BF35E0" w:rsidRPr="005D76E7">
        <w:rPr>
          <w:rStyle w:val="IntenseEmphasis"/>
          <w:b w:val="0"/>
        </w:rPr>
        <w:t xml:space="preserve">evaluate </w:t>
      </w:r>
      <w:r w:rsidR="00BF35E0" w:rsidRPr="005D76E7">
        <w:rPr>
          <w:lang w:bidi="en-US"/>
        </w:rPr>
        <w:t>the answers you find.</w:t>
      </w:r>
    </w:p>
    <w:p w14:paraId="6DDA4949" w14:textId="77777777" w:rsidR="00BF35E0" w:rsidRPr="005D76E7" w:rsidRDefault="00BF35E0" w:rsidP="00BF35E0">
      <w:pPr>
        <w:rPr>
          <w:rStyle w:val="IntenseEmphasis"/>
          <w:color w:val="auto"/>
        </w:rPr>
      </w:pPr>
      <w:r w:rsidRPr="005D76E7">
        <w:rPr>
          <w:rStyle w:val="IntenseEmphasis"/>
          <w:color w:val="auto"/>
        </w:rPr>
        <w:t xml:space="preserve">The goal of this course is not to end up with certain answers to ethical dilemmas. Rather, the goal is to learn how to use philosophical tools to reflect on deeply held beliefs, and to emerge with a richer appreciation of the complexities of </w:t>
      </w:r>
      <w:r w:rsidR="004D7E6E" w:rsidRPr="005D76E7">
        <w:rPr>
          <w:rStyle w:val="IntenseEmphasis"/>
          <w:color w:val="auto"/>
        </w:rPr>
        <w:t>Environmental Ethics</w:t>
      </w:r>
      <w:r w:rsidRPr="005D76E7">
        <w:rPr>
          <w:rStyle w:val="IntenseEmphasis"/>
          <w:color w:val="auto"/>
        </w:rPr>
        <w:t xml:space="preserve">.  </w:t>
      </w:r>
      <w:r w:rsidR="00DB655A" w:rsidRPr="005D76E7">
        <w:rPr>
          <w:rStyle w:val="IntenseEmphasis"/>
          <w:color w:val="auto"/>
        </w:rPr>
        <w:t>- Monica</w:t>
      </w:r>
    </w:p>
    <w:p w14:paraId="6A3A6D41" w14:textId="77777777" w:rsidR="00945082" w:rsidRPr="00945082" w:rsidRDefault="00945082" w:rsidP="00945082">
      <w:pPr>
        <w:pStyle w:val="Heading3"/>
        <w:rPr>
          <w:u w:val="single"/>
        </w:rPr>
      </w:pPr>
      <w:r w:rsidRPr="00945082">
        <w:rPr>
          <w:u w:val="single"/>
        </w:rPr>
        <w:lastRenderedPageBreak/>
        <w:t>Course Policies</w:t>
      </w:r>
    </w:p>
    <w:p w14:paraId="5E7E3AA4" w14:textId="77777777" w:rsidR="00945082" w:rsidRPr="00945082" w:rsidRDefault="00945082" w:rsidP="00945082">
      <w:pPr>
        <w:pStyle w:val="Heading3"/>
        <w:rPr>
          <w:sz w:val="36"/>
        </w:rPr>
      </w:pPr>
      <w:r>
        <w:rPr>
          <w:sz w:val="36"/>
        </w:rPr>
        <w:t>Late Policy</w:t>
      </w:r>
    </w:p>
    <w:p w14:paraId="2B9C923A" w14:textId="77777777" w:rsidR="00945082" w:rsidRPr="00EC02B5" w:rsidRDefault="00945082" w:rsidP="00945082">
      <w:pPr>
        <w:rPr>
          <w:b/>
          <w:szCs w:val="24"/>
        </w:rPr>
      </w:pPr>
      <w:r w:rsidRPr="00EC02B5">
        <w:rPr>
          <w:rStyle w:val="IntenseEmphasis"/>
          <w:i w:val="0"/>
          <w:szCs w:val="24"/>
        </w:rPr>
        <w:t>Students are expected to complete all assignments at least two days before the final “due time.”</w:t>
      </w:r>
      <w:r w:rsidRPr="00EC02B5">
        <w:rPr>
          <w:szCs w:val="24"/>
        </w:rPr>
        <w:t xml:space="preserve">  </w:t>
      </w:r>
      <w:r w:rsidR="00D45A12" w:rsidRPr="00EC02B5">
        <w:rPr>
          <w:szCs w:val="24"/>
        </w:rPr>
        <w:t xml:space="preserve">This gives you flexibility in case something goes wrong. </w:t>
      </w:r>
      <w:r w:rsidRPr="00EC02B5">
        <w:rPr>
          <w:szCs w:val="24"/>
        </w:rPr>
        <w:t xml:space="preserve">Assignments turned in after the due </w:t>
      </w:r>
      <w:proofErr w:type="gramStart"/>
      <w:r w:rsidRPr="00EC02B5">
        <w:rPr>
          <w:szCs w:val="24"/>
        </w:rPr>
        <w:t>time are</w:t>
      </w:r>
      <w:proofErr w:type="gramEnd"/>
      <w:r w:rsidRPr="00EC02B5">
        <w:rPr>
          <w:szCs w:val="24"/>
        </w:rPr>
        <w:t xml:space="preserve"> subject to late penalties, even in the case of technical failure.  </w:t>
      </w:r>
      <w:r w:rsidRPr="00EC02B5">
        <w:rPr>
          <w:rStyle w:val="IntenseEmphasis"/>
          <w:i w:val="0"/>
          <w:szCs w:val="24"/>
        </w:rPr>
        <w:t>Howeve</w:t>
      </w:r>
      <w:r w:rsidRPr="00EC02B5">
        <w:rPr>
          <w:rStyle w:val="IntenseEmphasis"/>
          <w:szCs w:val="24"/>
        </w:rPr>
        <w:t>r</w:t>
      </w:r>
      <w:r w:rsidRPr="00EC02B5">
        <w:rPr>
          <w:szCs w:val="24"/>
        </w:rPr>
        <w:t xml:space="preserve">, </w:t>
      </w:r>
      <w:r w:rsidRPr="00EC02B5">
        <w:rPr>
          <w:rStyle w:val="IntenseEmphasis"/>
          <w:i w:val="0"/>
          <w:szCs w:val="24"/>
        </w:rPr>
        <w:t>each student gets a total of 3 “free passes” for the quarter</w:t>
      </w:r>
      <w:r w:rsidRPr="00EC02B5">
        <w:rPr>
          <w:i/>
          <w:szCs w:val="24"/>
        </w:rPr>
        <w:t>.</w:t>
      </w:r>
      <w:r w:rsidRPr="00EC02B5">
        <w:rPr>
          <w:szCs w:val="24"/>
        </w:rPr>
        <w:t xml:space="preserve"> </w:t>
      </w:r>
      <w:r w:rsidRPr="00EC02B5">
        <w:rPr>
          <w:b/>
          <w:szCs w:val="24"/>
        </w:rPr>
        <w:t xml:space="preserve"> </w:t>
      </w:r>
      <w:r w:rsidRPr="00EC02B5">
        <w:rPr>
          <w:szCs w:val="24"/>
        </w:rPr>
        <w:t xml:space="preserve">You may use a free pass to submit an assignment late for full credit. </w:t>
      </w:r>
      <w:r w:rsidRPr="00EC02B5">
        <w:rPr>
          <w:rStyle w:val="Emphasis"/>
          <w:b/>
          <w:i w:val="0"/>
          <w:szCs w:val="24"/>
        </w:rPr>
        <w:t>To redeem your pass, you must</w:t>
      </w:r>
      <w:r w:rsidR="00977F97">
        <w:rPr>
          <w:rStyle w:val="Emphasis"/>
          <w:b/>
          <w:i w:val="0"/>
          <w:szCs w:val="24"/>
        </w:rPr>
        <w:t xml:space="preserve"> </w:t>
      </w:r>
      <w:r w:rsidRPr="00EC02B5">
        <w:rPr>
          <w:rStyle w:val="Emphasis"/>
          <w:b/>
          <w:i w:val="0"/>
          <w:szCs w:val="24"/>
        </w:rPr>
        <w:t>send me a message</w:t>
      </w:r>
      <w:r w:rsidRPr="00EC02B5">
        <w:rPr>
          <w:rStyle w:val="Emphasis"/>
          <w:szCs w:val="24"/>
        </w:rPr>
        <w:t xml:space="preserve"> </w:t>
      </w:r>
      <w:r w:rsidRPr="00EC02B5">
        <w:rPr>
          <w:rStyle w:val="Emphasis"/>
          <w:b/>
          <w:i w:val="0"/>
          <w:szCs w:val="24"/>
        </w:rPr>
        <w:t>via Canvas</w:t>
      </w:r>
      <w:r w:rsidR="00A63ACE">
        <w:rPr>
          <w:rStyle w:val="Emphasis"/>
          <w:b/>
          <w:i w:val="0"/>
          <w:szCs w:val="24"/>
        </w:rPr>
        <w:t xml:space="preserve"> or email</w:t>
      </w:r>
      <w:r w:rsidR="00977F97">
        <w:rPr>
          <w:rStyle w:val="Emphasis"/>
          <w:b/>
          <w:i w:val="0"/>
          <w:szCs w:val="24"/>
        </w:rPr>
        <w:t xml:space="preserve"> </w:t>
      </w:r>
      <w:r w:rsidR="00D45A12" w:rsidRPr="00EC02B5">
        <w:rPr>
          <w:rStyle w:val="Emphasis"/>
          <w:b/>
          <w:i w:val="0"/>
          <w:szCs w:val="24"/>
        </w:rPr>
        <w:t>before the assignment is due</w:t>
      </w:r>
      <w:r w:rsidRPr="00A93EDD">
        <w:rPr>
          <w:rFonts w:ascii="Helvetica" w:hAnsi="Helvetica"/>
          <w:sz w:val="20"/>
        </w:rPr>
        <w:t xml:space="preserve"> </w:t>
      </w:r>
      <w:r w:rsidRPr="00EC02B5">
        <w:rPr>
          <w:szCs w:val="24"/>
        </w:rPr>
        <w:t xml:space="preserve">stating that you are using up your “free pass” and telling me the date and time you plan to submit </w:t>
      </w:r>
      <w:r w:rsidR="00D45A12" w:rsidRPr="00EC02B5">
        <w:rPr>
          <w:szCs w:val="24"/>
        </w:rPr>
        <w:t>the assignment, typically within</w:t>
      </w:r>
      <w:r w:rsidRPr="00EC02B5">
        <w:rPr>
          <w:szCs w:val="24"/>
        </w:rPr>
        <w:t xml:space="preserve"> 48 hours of the due time. No explanations are needed. Submissions after that time will lose points. If you submit an assignment late, but you do not send me an email </w:t>
      </w:r>
      <w:r w:rsidRPr="00EC02B5">
        <w:rPr>
          <w:i/>
          <w:szCs w:val="24"/>
        </w:rPr>
        <w:t xml:space="preserve">before the assignment is due </w:t>
      </w:r>
      <w:r w:rsidRPr="00EC02B5">
        <w:rPr>
          <w:szCs w:val="24"/>
        </w:rPr>
        <w:t>telling me that you are using up a fr</w:t>
      </w:r>
      <w:r w:rsidR="00A63ACE">
        <w:rPr>
          <w:szCs w:val="24"/>
        </w:rPr>
        <w:t>ee pass, then the assignment might</w:t>
      </w:r>
      <w:r w:rsidRPr="00EC02B5">
        <w:rPr>
          <w:szCs w:val="24"/>
        </w:rPr>
        <w:t xml:space="preserve"> not get full credit, even if you haven’t used all your free passes yet</w:t>
      </w:r>
      <w:r w:rsidRPr="00EC02B5">
        <w:rPr>
          <w:b/>
          <w:bCs/>
          <w:szCs w:val="24"/>
        </w:rPr>
        <w:t xml:space="preserve">. </w:t>
      </w:r>
    </w:p>
    <w:p w14:paraId="30A27D15" w14:textId="77777777" w:rsidR="006E2BA6" w:rsidRDefault="002476E0" w:rsidP="00977F97">
      <w:r>
        <w:rPr>
          <w:rStyle w:val="IntenseEmphasis"/>
          <w:i w:val="0"/>
        </w:rPr>
        <w:t>St</w:t>
      </w:r>
      <w:r w:rsidR="003D1A65">
        <w:rPr>
          <w:rStyle w:val="IntenseEmphasis"/>
          <w:i w:val="0"/>
        </w:rPr>
        <w:t xml:space="preserve">udents are </w:t>
      </w:r>
      <w:r w:rsidR="00977F97">
        <w:rPr>
          <w:rStyle w:val="IntenseEmphasis"/>
          <w:i w:val="0"/>
        </w:rPr>
        <w:t>expected</w:t>
      </w:r>
      <w:r w:rsidR="003D1A65">
        <w:rPr>
          <w:rStyle w:val="IntenseEmphasis"/>
          <w:i w:val="0"/>
        </w:rPr>
        <w:t xml:space="preserve"> to</w:t>
      </w:r>
      <w:r w:rsidR="00945082" w:rsidRPr="00830289">
        <w:rPr>
          <w:rStyle w:val="IntenseEmphasis"/>
          <w:i w:val="0"/>
        </w:rPr>
        <w:t xml:space="preserve"> plan for technical failures and other emergencies</w:t>
      </w:r>
      <w:r w:rsidR="00977F97">
        <w:rPr>
          <w:rStyle w:val="IntenseEmphasis"/>
          <w:i w:val="0"/>
        </w:rPr>
        <w:t xml:space="preserve">. </w:t>
      </w:r>
      <w:r>
        <w:t xml:space="preserve">For example, planning could mean </w:t>
      </w:r>
      <w:r w:rsidR="00945082" w:rsidRPr="00EC02B5">
        <w:t>completing assignments early and</w:t>
      </w:r>
      <w:r w:rsidR="00830289">
        <w:t xml:space="preserve"> having multiple back up plans.</w:t>
      </w:r>
      <w:r>
        <w:t xml:space="preserve"> For instance</w:t>
      </w:r>
      <w:r w:rsidR="00945082" w:rsidRPr="00EC02B5">
        <w:t>, if Canvas is unavailable, assignments can be emailed directly to me at</w:t>
      </w:r>
      <w:r w:rsidR="00945082" w:rsidRPr="00A93EDD">
        <w:rPr>
          <w:rFonts w:ascii="Helvetica" w:hAnsi="Helvetica"/>
          <w:sz w:val="20"/>
        </w:rPr>
        <w:t xml:space="preserve"> </w:t>
      </w:r>
      <w:hyperlink r:id="rId19" w:history="1">
        <w:r w:rsidR="00945082" w:rsidRPr="00A93EDD">
          <w:rPr>
            <w:rStyle w:val="Hyperlink"/>
            <w:rFonts w:ascii="Helvetica" w:hAnsi="Helvetica"/>
            <w:sz w:val="20"/>
          </w:rPr>
          <w:t>monica.aufrecht@bellevuecollege.edu</w:t>
        </w:r>
      </w:hyperlink>
      <w:r w:rsidR="00945082" w:rsidRPr="00A93EDD">
        <w:rPr>
          <w:rFonts w:ascii="Helvetica" w:hAnsi="Helvetica"/>
          <w:sz w:val="20"/>
        </w:rPr>
        <w:t xml:space="preserve">.  </w:t>
      </w:r>
      <w:r w:rsidR="00945082" w:rsidRPr="00EC02B5">
        <w:t xml:space="preserve">In case you lose power or </w:t>
      </w:r>
      <w:proofErr w:type="gramStart"/>
      <w:r w:rsidR="00945082" w:rsidRPr="00EC02B5">
        <w:t>internet</w:t>
      </w:r>
      <w:proofErr w:type="gramEnd"/>
      <w:r w:rsidR="00945082" w:rsidRPr="00EC02B5">
        <w:t>, have a back-up plan for accessing the internet (public library, friend, etc.). This is why early submission is recommended.</w:t>
      </w:r>
      <w:r w:rsidR="009814DD">
        <w:t xml:space="preserve"> </w:t>
      </w:r>
    </w:p>
    <w:p w14:paraId="64A56971" w14:textId="77777777" w:rsidR="00945082" w:rsidRPr="00EC02B5" w:rsidRDefault="006D48D1" w:rsidP="00977F97">
      <w:r>
        <w:rPr>
          <w:rStyle w:val="IntenseEmphasis"/>
          <w:i w:val="0"/>
        </w:rPr>
        <w:t xml:space="preserve">In cases of sudden and </w:t>
      </w:r>
      <w:proofErr w:type="spellStart"/>
      <w:r>
        <w:rPr>
          <w:rStyle w:val="IntenseEmphasis"/>
          <w:i w:val="0"/>
        </w:rPr>
        <w:t>unexecpected</w:t>
      </w:r>
      <w:proofErr w:type="spellEnd"/>
      <w:r w:rsidR="006E2BA6">
        <w:rPr>
          <w:rStyle w:val="IntenseEmphasis"/>
          <w:i w:val="0"/>
        </w:rPr>
        <w:t xml:space="preserve"> </w:t>
      </w:r>
      <w:r w:rsidR="009814DD" w:rsidRPr="006E2BA6">
        <w:rPr>
          <w:rStyle w:val="IntenseEmphasis"/>
          <w:i w:val="0"/>
        </w:rPr>
        <w:t>extreme weather</w:t>
      </w:r>
      <w:r w:rsidR="009814DD">
        <w:t xml:space="preserve">, </w:t>
      </w:r>
      <w:r w:rsidR="006E2BA6">
        <w:t>late penalties will be waived</w:t>
      </w:r>
      <w:r w:rsidR="0041442C">
        <w:t xml:space="preserve">. If extreme weather and/or </w:t>
      </w:r>
      <w:proofErr w:type="spellStart"/>
      <w:r w:rsidR="0041442C">
        <w:t>poweroutages</w:t>
      </w:r>
      <w:proofErr w:type="spellEnd"/>
      <w:r w:rsidR="00283B6A">
        <w:t xml:space="preserve"> occur</w:t>
      </w:r>
      <w:r w:rsidR="006E2BA6">
        <w:t xml:space="preserve"> during the final exam period, incompletes may be granted so that students can complete the course when Canvas access has returned.</w:t>
      </w:r>
    </w:p>
    <w:p w14:paraId="38CAF396" w14:textId="77777777" w:rsidR="00945082" w:rsidRPr="00EC02B5" w:rsidRDefault="00945082" w:rsidP="00945082">
      <w:pPr>
        <w:rPr>
          <w:szCs w:val="24"/>
        </w:rPr>
      </w:pPr>
      <w:r w:rsidRPr="00EC02B5">
        <w:rPr>
          <w:szCs w:val="24"/>
        </w:rPr>
        <w:t xml:space="preserve">If you anticipate any challenges in completing the assignments on time, you must contact me </w:t>
      </w:r>
      <w:r w:rsidRPr="00EC02B5">
        <w:rPr>
          <w:i/>
          <w:szCs w:val="24"/>
        </w:rPr>
        <w:t xml:space="preserve">before </w:t>
      </w:r>
      <w:r w:rsidRPr="00EC02B5">
        <w:rPr>
          <w:szCs w:val="24"/>
        </w:rPr>
        <w:t>they are due and as soon as you are aware of the problem so that we ca</w:t>
      </w:r>
      <w:r w:rsidR="00B47810" w:rsidRPr="00EC02B5">
        <w:rPr>
          <w:szCs w:val="24"/>
        </w:rPr>
        <w:t xml:space="preserve">n solve it together. </w:t>
      </w:r>
      <w:r w:rsidRPr="00EC02B5">
        <w:rPr>
          <w:szCs w:val="24"/>
        </w:rPr>
        <w:t xml:space="preserve">Exceptions may be made to the late policy at my discretion if you contact me </w:t>
      </w:r>
      <w:r w:rsidRPr="00EC02B5">
        <w:rPr>
          <w:i/>
          <w:szCs w:val="24"/>
        </w:rPr>
        <w:t>before</w:t>
      </w:r>
      <w:r w:rsidRPr="00EC02B5">
        <w:rPr>
          <w:szCs w:val="24"/>
        </w:rPr>
        <w:t xml:space="preserve"> the due date.</w:t>
      </w:r>
      <w:r w:rsidRPr="00A93EDD">
        <w:rPr>
          <w:rFonts w:ascii="Helvetica" w:hAnsi="Helvetica"/>
          <w:sz w:val="20"/>
        </w:rPr>
        <w:t xml:space="preserve">  </w:t>
      </w:r>
      <w:r w:rsidRPr="00EC02B5">
        <w:rPr>
          <w:rStyle w:val="Emphasis"/>
          <w:b/>
          <w:i w:val="0"/>
          <w:szCs w:val="24"/>
        </w:rPr>
        <w:t xml:space="preserve">If you encounter an emergency </w:t>
      </w:r>
      <w:r w:rsidR="00763F1F" w:rsidRPr="00EC02B5">
        <w:rPr>
          <w:rStyle w:val="Emphasis"/>
          <w:b/>
          <w:i w:val="0"/>
          <w:szCs w:val="24"/>
        </w:rPr>
        <w:t xml:space="preserve">or situation </w:t>
      </w:r>
      <w:r w:rsidRPr="00EC02B5">
        <w:rPr>
          <w:rStyle w:val="Emphasis"/>
          <w:b/>
          <w:i w:val="0"/>
          <w:szCs w:val="24"/>
        </w:rPr>
        <w:t>lasting more than three weeks, contact me immediately</w:t>
      </w:r>
      <w:r w:rsidRPr="00EC02B5">
        <w:rPr>
          <w:szCs w:val="24"/>
        </w:rPr>
        <w:t xml:space="preserve"> so we can make arrangements that work for you and best facilitate your learning. </w:t>
      </w:r>
      <w:r w:rsidR="00B47810" w:rsidRPr="00EC02B5">
        <w:rPr>
          <w:szCs w:val="24"/>
        </w:rPr>
        <w:t>I look forward to hearing from you. - Monica</w:t>
      </w:r>
    </w:p>
    <w:p w14:paraId="5CEF8BAB" w14:textId="77777777" w:rsidR="00945082" w:rsidRPr="005D76E7" w:rsidRDefault="00945082" w:rsidP="00945082">
      <w:pPr>
        <w:pStyle w:val="Heading3"/>
        <w:rPr>
          <w:sz w:val="36"/>
        </w:rPr>
      </w:pPr>
      <w:r w:rsidRPr="005D76E7">
        <w:rPr>
          <w:sz w:val="36"/>
        </w:rPr>
        <w:t>Student Code of Conduct and Academic Integrity</w:t>
      </w:r>
    </w:p>
    <w:p w14:paraId="6CCE1894" w14:textId="77777777" w:rsidR="00945082" w:rsidRPr="00B47810" w:rsidRDefault="00945082" w:rsidP="00B4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Neue"/>
          <w:bCs/>
          <w:color w:val="262626"/>
          <w:sz w:val="20"/>
          <w:lang w:bidi="en-US"/>
        </w:rPr>
      </w:pPr>
      <w:r w:rsidRPr="00B47810">
        <w:rPr>
          <w:rFonts w:cs="HelveticaNeue"/>
          <w:color w:val="262626"/>
          <w:szCs w:val="24"/>
          <w:lang w:bidi="en-US"/>
        </w:rPr>
        <w:t xml:space="preserve">You are required to follow the </w:t>
      </w:r>
      <w:hyperlink r:id="rId20" w:history="1">
        <w:r w:rsidRPr="00B47810">
          <w:rPr>
            <w:rStyle w:val="Hyperlink"/>
            <w:rFonts w:cs="HelveticaNeue"/>
            <w:szCs w:val="24"/>
            <w:lang w:bidi="en-US"/>
          </w:rPr>
          <w:t>Bellevue College Student Code</w:t>
        </w:r>
      </w:hyperlink>
      <w:r w:rsidRPr="00B47810">
        <w:rPr>
          <w:rFonts w:cs="HelveticaNeue"/>
          <w:color w:val="262626"/>
          <w:szCs w:val="24"/>
          <w:lang w:bidi="en-US"/>
        </w:rPr>
        <w:t xml:space="preserve"> regarding proper student conduct. </w:t>
      </w:r>
      <w:r w:rsidRPr="00B47810">
        <w:rPr>
          <w:rStyle w:val="IntenseEmphasis"/>
          <w:i w:val="0"/>
        </w:rPr>
        <w:t>Failure to properly cite may result in a zero for the assignment, and possibly an F for the course</w:t>
      </w:r>
      <w:r w:rsidRPr="0024202E">
        <w:rPr>
          <w:rFonts w:ascii="Helvetica" w:hAnsi="Helvetica" w:cs="Garamond"/>
          <w:bCs/>
          <w:color w:val="000000"/>
          <w:sz w:val="20"/>
          <w:szCs w:val="21"/>
          <w:lang w:bidi="en-US"/>
        </w:rPr>
        <w:t xml:space="preserve">. </w:t>
      </w:r>
      <w:r w:rsidRPr="00B47810">
        <w:t>Breaches of Academic Integrity</w:t>
      </w:r>
      <w:r w:rsidR="00B47810" w:rsidRPr="00B47810">
        <w:t>, such as cheating and plagiarism,</w:t>
      </w:r>
      <w:r w:rsidRPr="00B47810">
        <w:t xml:space="preserve"> will be reported. It is considered a serious offense to present someone else’s words or ideas as if they were your </w:t>
      </w:r>
      <w:r w:rsidRPr="00B47810">
        <w:lastRenderedPageBreak/>
        <w:t>own. All quotations, paraphrasing, and references must be properly cited. This means that if you use any materials or people when preparing the assignment (including the textbook), you must provide a list of these materials with your assignment. For any words that you did not write, you must put quotation marks around them (“ ”) and cite them (write down who wrote them). If you have any questions about whether your work will be interpreted as cheating or academic plagiarism, contact me before turning in the assignment. I am more than happy to work with you to make sure all of yo</w:t>
      </w:r>
      <w:r w:rsidR="00B47810" w:rsidRPr="00B47810">
        <w:t>ur sources are properly cited.</w:t>
      </w:r>
      <w:r w:rsidRPr="00B47810">
        <w:t xml:space="preserve"> For more information on what plagiarism is, see Indiana University’s page on</w:t>
      </w:r>
      <w:r>
        <w:rPr>
          <w:rFonts w:ascii="Helvetica" w:hAnsi="Helvetica" w:cs="HelveticaNeue"/>
          <w:color w:val="262626"/>
          <w:sz w:val="20"/>
          <w:lang w:bidi="en-US"/>
        </w:rPr>
        <w:t xml:space="preserve"> </w:t>
      </w:r>
      <w:hyperlink r:id="rId21" w:history="1">
        <w:r w:rsidRPr="0024202E">
          <w:rPr>
            <w:rStyle w:val="Hyperlink"/>
            <w:rFonts w:ascii="Helvetica" w:hAnsi="Helvetica" w:cs="HelveticaNeue"/>
            <w:bCs/>
            <w:sz w:val="20"/>
            <w:lang w:bidi="en-US"/>
          </w:rPr>
          <w:t>Plagiarism: What It is and How to Recognize and Avoid It</w:t>
        </w:r>
      </w:hyperlink>
      <w:r w:rsidR="00B47810">
        <w:rPr>
          <w:rFonts w:ascii="Helvetica" w:hAnsi="Helvetica" w:cs="HelveticaNeue"/>
          <w:bCs/>
          <w:color w:val="262626"/>
          <w:sz w:val="20"/>
          <w:lang w:bidi="en-US"/>
        </w:rPr>
        <w:t xml:space="preserve"> - Monica</w:t>
      </w:r>
    </w:p>
    <w:p w14:paraId="3991D077" w14:textId="77777777" w:rsidR="00F7705E" w:rsidRPr="00945082" w:rsidRDefault="03977C87" w:rsidP="00945082">
      <w:pPr>
        <w:pStyle w:val="Heading3"/>
        <w:rPr>
          <w:sz w:val="36"/>
        </w:rPr>
      </w:pPr>
      <w:r w:rsidRPr="00945082">
        <w:rPr>
          <w:sz w:val="36"/>
        </w:rPr>
        <w:t>Accessibility</w:t>
      </w:r>
    </w:p>
    <w:p w14:paraId="29F731E2" w14:textId="77777777" w:rsidR="00F7705E" w:rsidRDefault="00EC02B5" w:rsidP="00F7705E">
      <w:r>
        <w:t>“</w:t>
      </w:r>
      <w:r w:rsidR="03977C87" w:rsidRPr="005D76E7">
        <w:t>The online elements of this course are designed to be welcoming to, accessible to, and usable by everyone, including students who are English-language learners, have a variety of learning styles, have disabilities, or are new to online learning.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r>
        <w:t xml:space="preserve">” – Bellevue College </w:t>
      </w:r>
      <w:proofErr w:type="spellStart"/>
      <w:r>
        <w:t>Accesibiliy</w:t>
      </w:r>
      <w:proofErr w:type="spellEnd"/>
      <w:r>
        <w:t xml:space="preserve"> Policy</w:t>
      </w:r>
    </w:p>
    <w:p w14:paraId="0B417DFA" w14:textId="77777777" w:rsidR="00F71783" w:rsidRPr="000E2AF3" w:rsidRDefault="00F71783" w:rsidP="00F7705E">
      <w:pPr>
        <w:rPr>
          <w:rFonts w:eastAsia="ＭＳ ゴシック"/>
          <w:szCs w:val="24"/>
        </w:rPr>
      </w:pPr>
      <w:r w:rsidRPr="000E2AF3">
        <w:rPr>
          <w:rFonts w:eastAsia="ＭＳ ゴシック"/>
          <w:szCs w:val="24"/>
        </w:rPr>
        <w:t xml:space="preserve">“If you are a student with a documented autism spectrum disorder, there is an additional access program available to you.  </w:t>
      </w:r>
      <w:hyperlink r:id="rId22" w:history="1">
        <w:proofErr w:type="gramStart"/>
        <w:r w:rsidRPr="000E2AF3">
          <w:rPr>
            <w:rStyle w:val="Hyperlink"/>
            <w:rFonts w:eastAsia="ＭＳ ゴシック"/>
            <w:szCs w:val="24"/>
          </w:rPr>
          <w:t>Contact Autism Spectrum Navigators</w:t>
        </w:r>
      </w:hyperlink>
      <w:r w:rsidRPr="000E2AF3">
        <w:rPr>
          <w:rFonts w:eastAsia="ＭＳ ゴシック"/>
          <w:szCs w:val="24"/>
        </w:rPr>
        <w:t xml:space="preserve"> (ASN).</w:t>
      </w:r>
      <w:proofErr w:type="gramEnd"/>
      <w:r w:rsidRPr="000E2AF3">
        <w:rPr>
          <w:rFonts w:eastAsia="ＭＳ ゴシック"/>
          <w:szCs w:val="24"/>
        </w:rPr>
        <w:t xml:space="preserve"> Email and phone number is on the web page.  ASN is located in the Library Media Center in D125.</w:t>
      </w:r>
    </w:p>
    <w:p w14:paraId="6A8A8F3F" w14:textId="77777777" w:rsidR="00F71783" w:rsidRPr="000E2AF3" w:rsidRDefault="00F71783" w:rsidP="00F7705E">
      <w:pPr>
        <w:rPr>
          <w:rFonts w:eastAsia="ＭＳ ゴシック"/>
          <w:szCs w:val="24"/>
        </w:rPr>
      </w:pPr>
      <w:r w:rsidRPr="000E2AF3">
        <w:rPr>
          <w:rFonts w:eastAsia="ＭＳ ゴシック"/>
          <w:szCs w:val="24"/>
        </w:rPr>
        <w:t xml:space="preserve">The DRC office is located in building B Room 132.  You can contact the DRC by stopping by B132, calling our desk at 425-564-2498, emailing </w:t>
      </w:r>
      <w:hyperlink r:id="rId23" w:history="1">
        <w:r w:rsidRPr="000E2AF3">
          <w:rPr>
            <w:rStyle w:val="Hyperlink"/>
            <w:rFonts w:eastAsia="ＭＳ ゴシック"/>
            <w:szCs w:val="24"/>
          </w:rPr>
          <w:t>drc@bellevuecollege.edu</w:t>
        </w:r>
      </w:hyperlink>
      <w:r w:rsidRPr="000E2AF3">
        <w:rPr>
          <w:rFonts w:eastAsia="ＭＳ ゴシック"/>
          <w:szCs w:val="24"/>
        </w:rPr>
        <w:t xml:space="preserve">, and Deaf students can reach us by Skype (account name </w:t>
      </w:r>
      <w:proofErr w:type="spellStart"/>
      <w:r w:rsidRPr="000E2AF3">
        <w:rPr>
          <w:rFonts w:eastAsia="ＭＳ ゴシック"/>
          <w:szCs w:val="24"/>
        </w:rPr>
        <w:t>DRCatBC</w:t>
      </w:r>
      <w:proofErr w:type="spellEnd"/>
      <w:r w:rsidRPr="000E2AF3">
        <w:rPr>
          <w:rFonts w:eastAsia="ＭＳ ゴシック"/>
          <w:szCs w:val="24"/>
        </w:rPr>
        <w:t xml:space="preserve">).  For more information about the services we offer, including our Initial Access Application, visit our website at </w:t>
      </w:r>
      <w:hyperlink r:id="rId24" w:history="1">
        <w:r w:rsidRPr="000E2AF3">
          <w:rPr>
            <w:rStyle w:val="Hyperlink"/>
            <w:rFonts w:eastAsia="ＭＳ ゴシック"/>
            <w:szCs w:val="24"/>
          </w:rPr>
          <w:t>www.bellevuecollege.edu/</w:t>
        </w:r>
        <w:proofErr w:type="spellStart"/>
        <w:r w:rsidRPr="000E2AF3">
          <w:rPr>
            <w:rStyle w:val="Hyperlink"/>
            <w:rFonts w:eastAsia="ＭＳ ゴシック"/>
            <w:szCs w:val="24"/>
          </w:rPr>
          <w:t>drc</w:t>
        </w:r>
        <w:proofErr w:type="spellEnd"/>
      </w:hyperlink>
      <w:r w:rsidRPr="000E2AF3">
        <w:rPr>
          <w:rFonts w:eastAsia="ＭＳ ゴシック"/>
          <w:szCs w:val="24"/>
        </w:rPr>
        <w:t xml:space="preserve">.” – </w:t>
      </w:r>
      <w:proofErr w:type="spellStart"/>
      <w:r w:rsidRPr="000E2AF3">
        <w:rPr>
          <w:rFonts w:eastAsia="ＭＳ ゴシック"/>
          <w:szCs w:val="24"/>
        </w:rPr>
        <w:t>Disasbility</w:t>
      </w:r>
      <w:proofErr w:type="spellEnd"/>
      <w:r w:rsidRPr="000E2AF3">
        <w:rPr>
          <w:rFonts w:eastAsia="ＭＳ ゴシック"/>
          <w:szCs w:val="24"/>
        </w:rPr>
        <w:t xml:space="preserve"> Resource Center (DRC)</w:t>
      </w:r>
    </w:p>
    <w:p w14:paraId="60A66343" w14:textId="77777777" w:rsidR="00F71783" w:rsidRPr="005D76E7" w:rsidRDefault="00DB655A" w:rsidP="00F7705E">
      <w:r w:rsidRPr="005D76E7">
        <w:rPr>
          <w:rStyle w:val="SubtleEmphasis"/>
        </w:rPr>
        <w:t>Monica’s note:</w:t>
      </w:r>
      <w:r w:rsidRPr="005D76E7">
        <w:rPr>
          <w:bCs/>
          <w:lang w:bidi="en-US"/>
        </w:rPr>
        <w:t xml:space="preserve"> </w:t>
      </w:r>
      <w:r w:rsidR="004D7E6E" w:rsidRPr="005D76E7">
        <w:rPr>
          <w:bCs/>
          <w:lang w:bidi="en-US"/>
        </w:rPr>
        <w:t>I am dedicated to including all students, and making sure everyone can participate fully in all course acti</w:t>
      </w:r>
      <w:r w:rsidR="00945082">
        <w:rPr>
          <w:bCs/>
          <w:lang w:bidi="en-US"/>
        </w:rPr>
        <w:t>vities and materials</w:t>
      </w:r>
      <w:r w:rsidR="004D7E6E" w:rsidRPr="005D76E7">
        <w:rPr>
          <w:bCs/>
          <w:lang w:bidi="en-US"/>
        </w:rPr>
        <w:t>.</w:t>
      </w:r>
      <w:r w:rsidR="004D7E6E" w:rsidRPr="005D76E7">
        <w:rPr>
          <w:b/>
          <w:bCs/>
          <w:lang w:bidi="en-US"/>
        </w:rPr>
        <w:t xml:space="preserve"> </w:t>
      </w:r>
      <w:r w:rsidR="00945082">
        <w:rPr>
          <w:bCs/>
          <w:lang w:bidi="en-US"/>
        </w:rPr>
        <w:t xml:space="preserve">I welcome discussions with </w:t>
      </w:r>
      <w:proofErr w:type="gramStart"/>
      <w:r w:rsidR="004D7E6E" w:rsidRPr="005D76E7">
        <w:rPr>
          <w:bCs/>
          <w:lang w:bidi="en-US"/>
        </w:rPr>
        <w:t xml:space="preserve">me and the </w:t>
      </w:r>
      <w:hyperlink r:id="rId25" w:history="1">
        <w:r w:rsidR="004D7E6E" w:rsidRPr="005D76E7">
          <w:rPr>
            <w:rStyle w:val="Hyperlink"/>
            <w:bCs/>
            <w:lang w:bidi="en-US"/>
          </w:rPr>
          <w:t>Disability Resource Center</w:t>
        </w:r>
        <w:proofErr w:type="gramEnd"/>
      </w:hyperlink>
      <w:r w:rsidR="004D7E6E" w:rsidRPr="005D76E7">
        <w:rPr>
          <w:bCs/>
          <w:lang w:bidi="en-US"/>
        </w:rPr>
        <w:t xml:space="preserve"> early in the quarter. I am happy to collaborate with you to come up with a plan that works for you!</w:t>
      </w:r>
      <w:r w:rsidR="004D7E6E" w:rsidRPr="005D76E7">
        <w:rPr>
          <w:b/>
        </w:rPr>
        <w:t xml:space="preserve"> </w:t>
      </w:r>
      <w:r w:rsidR="00F71783">
        <w:t>–</w:t>
      </w:r>
      <w:r w:rsidR="004D7E6E" w:rsidRPr="005D76E7">
        <w:t xml:space="preserve"> Monica</w:t>
      </w:r>
    </w:p>
    <w:p w14:paraId="6A3AF973" w14:textId="77777777" w:rsidR="006105DC" w:rsidRPr="00945082" w:rsidRDefault="03977C87" w:rsidP="00945082">
      <w:pPr>
        <w:pStyle w:val="Heading3"/>
        <w:rPr>
          <w:sz w:val="36"/>
        </w:rPr>
      </w:pPr>
      <w:r w:rsidRPr="00945082">
        <w:rPr>
          <w:sz w:val="36"/>
        </w:rPr>
        <w:t>Affirmation of Inclusion</w:t>
      </w:r>
    </w:p>
    <w:p w14:paraId="73809122" w14:textId="77777777" w:rsidR="00694307" w:rsidRPr="00EC02B5" w:rsidRDefault="00EC02B5" w:rsidP="03977C87">
      <w:r>
        <w:t>“</w:t>
      </w:r>
      <w:r w:rsidR="03977C87" w:rsidRPr="005D76E7">
        <w:t>Bellevue College is committed to maintaining an environment in which every member of the campus community feels welcome to participate in the life of the college, free from harassment and discrimination.</w:t>
      </w:r>
      <w:r w:rsidR="000E2AF3">
        <w:t xml:space="preserve">  </w:t>
      </w:r>
      <w:r w:rsidR="03977C87" w:rsidRPr="005D76E7">
        <w:t>We value our different backgrounds at Bellevue College, and students, faculty, staff members, and administrators are to treat one another with dignity and respect.</w:t>
      </w:r>
      <w:r>
        <w:t xml:space="preserve">” - </w:t>
      </w:r>
      <w:hyperlink r:id="rId26">
        <w:r w:rsidR="03977C87" w:rsidRPr="005D76E7">
          <w:rPr>
            <w:rStyle w:val="Hyperlink"/>
            <w:rFonts w:cs="Calibri"/>
          </w:rPr>
          <w:t>Affirmation of Inclusion</w:t>
        </w:r>
      </w:hyperlink>
      <w:r w:rsidR="03977C87" w:rsidRPr="005D76E7">
        <w:rPr>
          <w:rFonts w:cs="Calibri"/>
        </w:rPr>
        <w:t xml:space="preserve"> (https://www.bellevuecollege.edu/inclusion/)</w:t>
      </w:r>
    </w:p>
    <w:p w14:paraId="264CB5D2" w14:textId="77777777" w:rsidR="00A05C10" w:rsidRPr="00945082" w:rsidRDefault="03977C87" w:rsidP="00945082">
      <w:pPr>
        <w:pStyle w:val="Heading3"/>
        <w:rPr>
          <w:sz w:val="36"/>
        </w:rPr>
      </w:pPr>
      <w:r w:rsidRPr="00945082">
        <w:rPr>
          <w:sz w:val="36"/>
        </w:rPr>
        <w:lastRenderedPageBreak/>
        <w:t>Religious Holidays</w:t>
      </w:r>
    </w:p>
    <w:p w14:paraId="67E8057D" w14:textId="77777777" w:rsidR="00A05C10" w:rsidRPr="000E2AF3" w:rsidRDefault="00EC02B5" w:rsidP="0017724F">
      <w:pPr>
        <w:rPr>
          <w:sz w:val="22"/>
          <w:szCs w:val="22"/>
        </w:rPr>
      </w:pPr>
      <w:r w:rsidRPr="000E2AF3">
        <w:rPr>
          <w:sz w:val="22"/>
          <w:szCs w:val="22"/>
        </w:rPr>
        <w:t>“</w:t>
      </w:r>
      <w:r w:rsidR="03977C87" w:rsidRPr="000E2AF3">
        <w:rPr>
          <w:sz w:val="22"/>
          <w:szCs w:val="22"/>
        </w:rPr>
        <w:t>Students who expect to miss classes, examinations, or any other assignments because of their religious observance should be provided with a reasonable alternative opportunity to complete such academic responsibilities. It is the obligation of students to provide faculty with reasonable notice of the dates of religious holidays on which they will be absent, preferably at the beginning of the term. Students who are absent on days of examinations or class assignments should be offered an opportunity to make up the work without penalty (if they have previously arranged to be absent), unless it can be demonstrated that a makeup opportunity would constitute an unreasonable burden on a member of the faculty. Should disagreement arise over what constitutes an unreasonable burden or any element of this policy, parties involved should consult the department chair, or Dean.</w:t>
      </w:r>
      <w:r w:rsidRPr="000E2AF3">
        <w:rPr>
          <w:sz w:val="22"/>
          <w:szCs w:val="22"/>
        </w:rPr>
        <w:t xml:space="preserve">” - </w:t>
      </w:r>
      <w:hyperlink r:id="rId27">
        <w:r w:rsidR="03977C87" w:rsidRPr="000E2AF3">
          <w:rPr>
            <w:rStyle w:val="Hyperlink"/>
            <w:sz w:val="22"/>
            <w:szCs w:val="22"/>
          </w:rPr>
          <w:t>Policy 2950 Accommodations for Reasons of Faith or Conscience</w:t>
        </w:r>
      </w:hyperlink>
      <w:r w:rsidR="03977C87" w:rsidRPr="000E2AF3">
        <w:rPr>
          <w:sz w:val="22"/>
          <w:szCs w:val="22"/>
        </w:rPr>
        <w:t xml:space="preserve"> (</w:t>
      </w:r>
      <w:hyperlink r:id="rId28" w:history="1">
        <w:r w:rsidR="00DB655A" w:rsidRPr="000E2AF3">
          <w:rPr>
            <w:rStyle w:val="Hyperlink"/>
            <w:sz w:val="22"/>
            <w:szCs w:val="22"/>
          </w:rPr>
          <w:t>http://www.bellevuecollege.edu/policies/id-2950p-2/</w:t>
        </w:r>
      </w:hyperlink>
      <w:r w:rsidR="03977C87" w:rsidRPr="000E2AF3">
        <w:rPr>
          <w:sz w:val="22"/>
          <w:szCs w:val="22"/>
        </w:rPr>
        <w:t>).</w:t>
      </w:r>
    </w:p>
    <w:p w14:paraId="4B278232" w14:textId="77777777" w:rsidR="00DB655A" w:rsidRPr="000E2AF3" w:rsidRDefault="00DB655A" w:rsidP="00DB655A">
      <w:pPr>
        <w:rPr>
          <w:sz w:val="22"/>
          <w:szCs w:val="22"/>
        </w:rPr>
      </w:pPr>
      <w:r w:rsidRPr="000E2AF3">
        <w:rPr>
          <w:rStyle w:val="SubtleEmphasis"/>
          <w:sz w:val="22"/>
          <w:szCs w:val="22"/>
        </w:rPr>
        <w:t>Monica’s note</w:t>
      </w:r>
      <w:r w:rsidRPr="000E2AF3">
        <w:rPr>
          <w:sz w:val="22"/>
          <w:szCs w:val="22"/>
        </w:rPr>
        <w:t xml:space="preserve">: Students may request up to two days of accommodation for religious reasons. Send an email to the Vice President of Student Affairs, Ata </w:t>
      </w:r>
      <w:proofErr w:type="spellStart"/>
      <w:r w:rsidRPr="000E2AF3">
        <w:rPr>
          <w:sz w:val="22"/>
          <w:szCs w:val="22"/>
        </w:rPr>
        <w:t>Karim</w:t>
      </w:r>
      <w:proofErr w:type="spellEnd"/>
      <w:r w:rsidRPr="000E2AF3">
        <w:rPr>
          <w:sz w:val="22"/>
          <w:szCs w:val="22"/>
        </w:rPr>
        <w:t xml:space="preserve"> </w:t>
      </w:r>
      <w:hyperlink r:id="rId29" w:history="1">
        <w:r w:rsidRPr="000E2AF3">
          <w:rPr>
            <w:rStyle w:val="Hyperlink"/>
            <w:sz w:val="22"/>
            <w:szCs w:val="22"/>
          </w:rPr>
          <w:t>ata.karim@bellevuecollege.edu</w:t>
        </w:r>
      </w:hyperlink>
      <w:r w:rsidRPr="000E2AF3">
        <w:rPr>
          <w:sz w:val="22"/>
          <w:szCs w:val="22"/>
        </w:rPr>
        <w:t xml:space="preserve">. Include: </w:t>
      </w:r>
    </w:p>
    <w:p w14:paraId="45BAA6AF" w14:textId="77777777" w:rsidR="00DB655A" w:rsidRPr="000E2AF3" w:rsidRDefault="00DB655A" w:rsidP="00DB655A">
      <w:pPr>
        <w:pStyle w:val="ListParagraph"/>
        <w:numPr>
          <w:ilvl w:val="0"/>
          <w:numId w:val="41"/>
        </w:numPr>
        <w:spacing w:line="240" w:lineRule="auto"/>
        <w:rPr>
          <w:rFonts w:asciiTheme="minorHAnsi" w:hAnsiTheme="minorHAnsi"/>
          <w:sz w:val="22"/>
        </w:rPr>
      </w:pPr>
      <w:r w:rsidRPr="000E2AF3">
        <w:rPr>
          <w:rFonts w:asciiTheme="minorHAnsi" w:hAnsiTheme="minorHAnsi"/>
          <w:sz w:val="22"/>
        </w:rPr>
        <w:t>Student name &amp; ID#</w:t>
      </w:r>
    </w:p>
    <w:p w14:paraId="24995E58" w14:textId="77777777" w:rsidR="00DB655A" w:rsidRPr="000E2AF3" w:rsidRDefault="00DB655A" w:rsidP="00DB655A">
      <w:pPr>
        <w:pStyle w:val="ListParagraph"/>
        <w:numPr>
          <w:ilvl w:val="0"/>
          <w:numId w:val="41"/>
        </w:numPr>
        <w:spacing w:line="240" w:lineRule="auto"/>
        <w:rPr>
          <w:rFonts w:asciiTheme="minorHAnsi" w:hAnsiTheme="minorHAnsi"/>
          <w:sz w:val="22"/>
        </w:rPr>
      </w:pPr>
      <w:r w:rsidRPr="000E2AF3">
        <w:rPr>
          <w:rFonts w:asciiTheme="minorHAnsi" w:hAnsiTheme="minorHAnsi"/>
          <w:sz w:val="22"/>
        </w:rPr>
        <w:t>Description of accommodation being requested</w:t>
      </w:r>
    </w:p>
    <w:p w14:paraId="2AC5167C" w14:textId="77777777" w:rsidR="00DB655A" w:rsidRPr="000E2AF3" w:rsidRDefault="00DB655A" w:rsidP="00DB655A">
      <w:pPr>
        <w:pStyle w:val="ListParagraph"/>
        <w:numPr>
          <w:ilvl w:val="0"/>
          <w:numId w:val="41"/>
        </w:numPr>
        <w:spacing w:line="240" w:lineRule="auto"/>
        <w:rPr>
          <w:rFonts w:asciiTheme="minorHAnsi" w:hAnsiTheme="minorHAnsi"/>
          <w:sz w:val="22"/>
        </w:rPr>
      </w:pPr>
      <w:r w:rsidRPr="000E2AF3">
        <w:rPr>
          <w:rFonts w:asciiTheme="minorHAnsi" w:hAnsiTheme="minorHAnsi"/>
          <w:sz w:val="22"/>
        </w:rPr>
        <w:t>Class (or classes) affected</w:t>
      </w:r>
    </w:p>
    <w:p w14:paraId="65FC5595" w14:textId="77777777" w:rsidR="00DB655A" w:rsidRPr="000E2AF3" w:rsidRDefault="00DB655A" w:rsidP="00DB655A">
      <w:pPr>
        <w:pStyle w:val="ListParagraph"/>
        <w:numPr>
          <w:ilvl w:val="0"/>
          <w:numId w:val="41"/>
        </w:numPr>
        <w:spacing w:line="240" w:lineRule="auto"/>
        <w:rPr>
          <w:rFonts w:asciiTheme="minorHAnsi" w:hAnsiTheme="minorHAnsi"/>
          <w:sz w:val="22"/>
        </w:rPr>
      </w:pPr>
      <w:r w:rsidRPr="000E2AF3">
        <w:rPr>
          <w:rFonts w:asciiTheme="minorHAnsi" w:hAnsiTheme="minorHAnsi"/>
          <w:sz w:val="22"/>
        </w:rPr>
        <w:t>Date(s) of absence from class</w:t>
      </w:r>
    </w:p>
    <w:p w14:paraId="1C6C1A5C" w14:textId="77777777" w:rsidR="00DB655A" w:rsidRPr="000E2AF3" w:rsidRDefault="00DB655A" w:rsidP="00DB655A">
      <w:pPr>
        <w:pStyle w:val="ListParagraph"/>
        <w:numPr>
          <w:ilvl w:val="0"/>
          <w:numId w:val="41"/>
        </w:numPr>
        <w:spacing w:line="240" w:lineRule="auto"/>
        <w:rPr>
          <w:rFonts w:asciiTheme="minorHAnsi" w:hAnsiTheme="minorHAnsi"/>
          <w:sz w:val="22"/>
        </w:rPr>
      </w:pPr>
      <w:r w:rsidRPr="000E2AF3">
        <w:rPr>
          <w:rFonts w:asciiTheme="minorHAnsi" w:hAnsiTheme="minorHAnsi"/>
          <w:sz w:val="22"/>
        </w:rPr>
        <w:t>Name of instructor(s) to notify</w:t>
      </w:r>
    </w:p>
    <w:p w14:paraId="7A3BFE1B" w14:textId="77777777" w:rsidR="00DB655A" w:rsidRPr="000E2AF3" w:rsidRDefault="00DB655A" w:rsidP="0017724F">
      <w:pPr>
        <w:rPr>
          <w:sz w:val="22"/>
          <w:szCs w:val="22"/>
        </w:rPr>
      </w:pPr>
      <w:r w:rsidRPr="000E2AF3">
        <w:rPr>
          <w:sz w:val="22"/>
          <w:szCs w:val="22"/>
        </w:rPr>
        <w:t>Please also contact me directly. - Monica</w:t>
      </w:r>
    </w:p>
    <w:p w14:paraId="6A9044F9" w14:textId="77777777" w:rsidR="00E253AD" w:rsidRPr="00945082" w:rsidRDefault="03977C87" w:rsidP="00945082">
      <w:pPr>
        <w:pStyle w:val="Heading3"/>
        <w:rPr>
          <w:sz w:val="36"/>
        </w:rPr>
      </w:pPr>
      <w:r w:rsidRPr="00945082">
        <w:rPr>
          <w:sz w:val="36"/>
        </w:rPr>
        <w:t>College Anti-Discrimination Statement</w:t>
      </w:r>
    </w:p>
    <w:p w14:paraId="3BB2E557" w14:textId="77777777" w:rsidR="000C6DBB" w:rsidRPr="00F71783" w:rsidRDefault="00EC02B5" w:rsidP="00863E6D">
      <w:pPr>
        <w:rPr>
          <w:sz w:val="22"/>
          <w:szCs w:val="22"/>
        </w:rPr>
      </w:pPr>
      <w:r w:rsidRPr="00F71783">
        <w:rPr>
          <w:sz w:val="22"/>
          <w:szCs w:val="22"/>
        </w:rPr>
        <w:t>“</w:t>
      </w:r>
      <w:r w:rsidR="03977C87" w:rsidRPr="00F71783">
        <w:rPr>
          <w:sz w:val="22"/>
          <w:szCs w:val="22"/>
        </w:rPr>
        <w:t>Bellevue College does not discriminate on the basis of race or ethnicity; creed; color; national origin; sex; marital status; sexual orientation; age; religion; genetic information; the presence of any sensory, mental, or physical disability; or veteran status in educational programs and activities which it operates. Bellevue College is prohibited from discriminating in such a manner by college policy and by state and federal law. All college personnel and persons, vendors, and organizations with whom the college does business are required to comply with applicable federal and state statutes and regulations designed to promote affirmative action and equal opportunity.</w:t>
      </w:r>
      <w:r w:rsidRPr="00F71783">
        <w:rPr>
          <w:sz w:val="22"/>
          <w:szCs w:val="22"/>
        </w:rPr>
        <w:t>”</w:t>
      </w:r>
      <w:r w:rsidR="03977C87" w:rsidRPr="00F71783">
        <w:rPr>
          <w:sz w:val="22"/>
          <w:szCs w:val="22"/>
        </w:rPr>
        <w:t xml:space="preserve"> </w:t>
      </w:r>
      <w:r w:rsidRPr="00F71783">
        <w:rPr>
          <w:sz w:val="22"/>
          <w:szCs w:val="22"/>
        </w:rPr>
        <w:t xml:space="preserve"> - </w:t>
      </w:r>
      <w:hyperlink r:id="rId30">
        <w:r w:rsidR="03977C87" w:rsidRPr="00F71783">
          <w:rPr>
            <w:rStyle w:val="Hyperlink"/>
            <w:sz w:val="22"/>
            <w:szCs w:val="22"/>
          </w:rPr>
          <w:t>Equal Opportunity</w:t>
        </w:r>
      </w:hyperlink>
      <w:r w:rsidR="03977C87" w:rsidRPr="00F71783">
        <w:rPr>
          <w:sz w:val="22"/>
          <w:szCs w:val="22"/>
        </w:rPr>
        <w:t xml:space="preserve"> (http://www.bellevuecollege.edu/equal/)</w:t>
      </w:r>
    </w:p>
    <w:p w14:paraId="59150F20" w14:textId="77777777" w:rsidR="00B47810" w:rsidRPr="00F71783" w:rsidRDefault="00B47810" w:rsidP="00773625">
      <w:pPr>
        <w:pStyle w:val="NormalWeb"/>
        <w:spacing w:before="0" w:after="150" w:afterAutospacing="0"/>
        <w:ind w:left="0"/>
        <w:rPr>
          <w:rFonts w:asciiTheme="minorHAnsi" w:hAnsiTheme="minorHAnsi"/>
          <w:color w:val="auto"/>
          <w:sz w:val="22"/>
          <w:szCs w:val="22"/>
          <w:lang w:val="es-ES"/>
        </w:rPr>
      </w:pPr>
      <w:r w:rsidRPr="00F71783">
        <w:rPr>
          <w:rFonts w:asciiTheme="minorHAnsi" w:hAnsiTheme="minorHAnsi"/>
          <w:color w:val="auto"/>
          <w:sz w:val="22"/>
          <w:szCs w:val="22"/>
          <w:lang w:val="es-ES"/>
        </w:rPr>
        <w:t xml:space="preserve">Bellevue </w:t>
      </w:r>
      <w:proofErr w:type="spellStart"/>
      <w:r w:rsidRPr="00F71783">
        <w:rPr>
          <w:rFonts w:asciiTheme="minorHAnsi" w:hAnsiTheme="minorHAnsi"/>
          <w:color w:val="auto"/>
          <w:sz w:val="22"/>
          <w:szCs w:val="22"/>
          <w:lang w:val="es-ES"/>
        </w:rPr>
        <w:t>College</w:t>
      </w:r>
      <w:proofErr w:type="spellEnd"/>
      <w:r w:rsidRPr="00F71783">
        <w:rPr>
          <w:rFonts w:asciiTheme="minorHAnsi" w:hAnsiTheme="minorHAnsi"/>
          <w:color w:val="auto"/>
          <w:sz w:val="22"/>
          <w:szCs w:val="22"/>
          <w:lang w:val="es-ES"/>
        </w:rPr>
        <w:t xml:space="preserve"> no discrimina por motivos de raza u origen étnico, credo, color, origen nacional, sexo, estado civil, orientación sexual, edad, religión, información genética, presencia de cualquier discapacidad sensorial, mental o física o condición de veterano en sus programas educativos ni en las actividades que administra. De acuerdo con políticas de la universidad y de leyes estatales y federales, Bellevue </w:t>
      </w:r>
      <w:proofErr w:type="spellStart"/>
      <w:r w:rsidRPr="00F71783">
        <w:rPr>
          <w:rFonts w:asciiTheme="minorHAnsi" w:hAnsiTheme="minorHAnsi"/>
          <w:color w:val="auto"/>
          <w:sz w:val="22"/>
          <w:szCs w:val="22"/>
          <w:lang w:val="es-ES"/>
        </w:rPr>
        <w:t>College</w:t>
      </w:r>
      <w:proofErr w:type="spellEnd"/>
      <w:r w:rsidRPr="00F71783">
        <w:rPr>
          <w:rFonts w:asciiTheme="minorHAnsi" w:hAnsiTheme="minorHAnsi"/>
          <w:color w:val="auto"/>
          <w:sz w:val="22"/>
          <w:szCs w:val="22"/>
          <w:lang w:val="es-ES"/>
        </w:rPr>
        <w:t xml:space="preserve"> tiene prohibido incurrir en tales actos de discriminación. Todo el personal y las personas que hacen vida en la institución, los proveedores y las organizaciones con las cuales trabaja Bellevue </w:t>
      </w:r>
      <w:proofErr w:type="spellStart"/>
      <w:r w:rsidRPr="00F71783">
        <w:rPr>
          <w:rFonts w:asciiTheme="minorHAnsi" w:hAnsiTheme="minorHAnsi"/>
          <w:color w:val="auto"/>
          <w:sz w:val="22"/>
          <w:szCs w:val="22"/>
          <w:lang w:val="es-ES"/>
        </w:rPr>
        <w:t>College</w:t>
      </w:r>
      <w:proofErr w:type="spellEnd"/>
      <w:r w:rsidRPr="00F71783">
        <w:rPr>
          <w:rFonts w:asciiTheme="minorHAnsi" w:hAnsiTheme="minorHAnsi"/>
          <w:color w:val="auto"/>
          <w:sz w:val="22"/>
          <w:szCs w:val="22"/>
          <w:lang w:val="es-ES"/>
        </w:rPr>
        <w:t xml:space="preserve"> deben acatar los estatutos y normativas federales y estatales vigentes creados con el fin de promover la discriminación positiva y la igualdad de oportunidades.</w:t>
      </w:r>
    </w:p>
    <w:p w14:paraId="17F21445" w14:textId="77777777" w:rsidR="00B47810" w:rsidRPr="00F71783" w:rsidRDefault="00B47810" w:rsidP="00773625">
      <w:pPr>
        <w:pStyle w:val="NormalWeb"/>
        <w:spacing w:before="0" w:after="150" w:afterAutospacing="0"/>
        <w:ind w:left="0"/>
        <w:rPr>
          <w:color w:val="444444"/>
          <w:sz w:val="22"/>
          <w:szCs w:val="22"/>
        </w:rPr>
      </w:pPr>
      <w:proofErr w:type="spellStart"/>
      <w:r w:rsidRPr="00F71783">
        <w:rPr>
          <w:rFonts w:ascii="Libian SC Regular" w:hAnsi="Libian SC Regular" w:cs="Libian SC Regular"/>
          <w:color w:val="444444"/>
          <w:sz w:val="22"/>
          <w:szCs w:val="22"/>
        </w:rPr>
        <w:lastRenderedPageBreak/>
        <w:t>贝尔维学院</w:t>
      </w:r>
      <w:proofErr w:type="spellEnd"/>
      <w:r w:rsidRPr="00F71783">
        <w:rPr>
          <w:color w:val="444444"/>
          <w:sz w:val="22"/>
          <w:szCs w:val="22"/>
        </w:rPr>
        <w:t xml:space="preserve"> (Bellevue College) </w:t>
      </w:r>
      <w:r w:rsidRPr="00F71783">
        <w:rPr>
          <w:rFonts w:ascii="Libian SC Regular" w:hAnsi="Libian SC Regular" w:cs="Libian SC Regular"/>
          <w:color w:val="444444"/>
          <w:sz w:val="22"/>
          <w:szCs w:val="22"/>
        </w:rPr>
        <w:t>不会因种族或民族</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信仰</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肤色</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国籍</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性别</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婚姻状况</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性取向</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年龄</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宗教</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遗传信息，患有任何感官</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精神或肢体残疾，或在其经营的教育计划和活动中的退伍军人身份而歧视任何人</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根据学院政策以及州政府和联邦法律，禁止贝尔维学院</w:t>
      </w:r>
      <w:r w:rsidRPr="00F71783">
        <w:rPr>
          <w:color w:val="444444"/>
          <w:sz w:val="22"/>
          <w:szCs w:val="22"/>
        </w:rPr>
        <w:t xml:space="preserve"> (Bellevue College) </w:t>
      </w:r>
      <w:r w:rsidRPr="00F71783">
        <w:rPr>
          <w:rFonts w:ascii="Libian SC Regular" w:hAnsi="Libian SC Regular" w:cs="Libian SC Regular"/>
          <w:color w:val="444444"/>
          <w:sz w:val="22"/>
          <w:szCs w:val="22"/>
        </w:rPr>
        <w:t>以这种方式歧视他人</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所有与学院开展业务的学院工作人员和个人</w:t>
      </w:r>
      <w:r w:rsidRPr="00F71783">
        <w:rPr>
          <w:rFonts w:ascii="Mongolian Baiti" w:hAnsi="Mongolian Baiti" w:cs="Mongolian Baiti"/>
          <w:color w:val="444444"/>
          <w:sz w:val="22"/>
          <w:szCs w:val="22"/>
        </w:rPr>
        <w:t>、</w:t>
      </w:r>
      <w:r w:rsidRPr="00F71783">
        <w:rPr>
          <w:rFonts w:ascii="Libian SC Regular" w:hAnsi="Libian SC Regular" w:cs="Libian SC Regular"/>
          <w:color w:val="444444"/>
          <w:sz w:val="22"/>
          <w:szCs w:val="22"/>
        </w:rPr>
        <w:t>供应商，以及组织机构，都必须遵守旨在促进平权行动和平等机会所适用的联邦和州政府法规和条例</w:t>
      </w:r>
      <w:r w:rsidRPr="00F71783">
        <w:rPr>
          <w:rFonts w:ascii="Mongolian Baiti" w:hAnsi="Mongolian Baiti" w:cs="Mongolian Baiti"/>
          <w:color w:val="444444"/>
          <w:sz w:val="22"/>
          <w:szCs w:val="22"/>
        </w:rPr>
        <w:t>。</w:t>
      </w:r>
    </w:p>
    <w:p w14:paraId="3D006625" w14:textId="77777777" w:rsidR="006F06A3" w:rsidRPr="00945082" w:rsidRDefault="03977C87" w:rsidP="00B47810">
      <w:pPr>
        <w:pStyle w:val="Heading3"/>
        <w:rPr>
          <w:sz w:val="36"/>
        </w:rPr>
      </w:pPr>
      <w:r w:rsidRPr="00945082">
        <w:rPr>
          <w:sz w:val="36"/>
        </w:rPr>
        <w:t>Confidentiality and Mandatory Reporting</w:t>
      </w:r>
    </w:p>
    <w:p w14:paraId="535B736E" w14:textId="77777777" w:rsidR="001356A5" w:rsidRPr="00F71783" w:rsidRDefault="00EC02B5" w:rsidP="03977C87">
      <w:pPr>
        <w:rPr>
          <w:b/>
          <w:bCs/>
          <w:sz w:val="22"/>
          <w:szCs w:val="22"/>
        </w:rPr>
      </w:pPr>
      <w:r w:rsidRPr="00F71783">
        <w:rPr>
          <w:sz w:val="22"/>
          <w:szCs w:val="22"/>
        </w:rPr>
        <w:t>“</w:t>
      </w:r>
      <w:r w:rsidR="03977C87" w:rsidRPr="00F71783">
        <w:rPr>
          <w:sz w:val="22"/>
          <w:szCs w:val="22"/>
        </w:rPr>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information you share private to the greatest extent possible. However, I am required to share with the Title IX Coordinator any and all information regarding sexual assault and other forms of sexual misconduct (e.g. dating violence, domestic violence, stalking) that may have occurred on campus or that impacts someone on campus. Students may speak to someone confidentially by contacting the BC Counseling Center at (425) 564-2212. The Title IX Office can be contacted at 425-564-2641 and more information can be found at </w:t>
      </w:r>
      <w:hyperlink r:id="rId31">
        <w:r w:rsidR="03977C87" w:rsidRPr="00F71783">
          <w:rPr>
            <w:rStyle w:val="Hyperlink"/>
            <w:sz w:val="22"/>
            <w:szCs w:val="22"/>
          </w:rPr>
          <w:t>Title IX</w:t>
        </w:r>
      </w:hyperlink>
      <w:r w:rsidR="03977C87" w:rsidRPr="00F71783">
        <w:rPr>
          <w:sz w:val="22"/>
          <w:szCs w:val="22"/>
        </w:rPr>
        <w:t xml:space="preserve"> (http://www.bellevuecollege.edu/titleix/).</w:t>
      </w:r>
    </w:p>
    <w:p w14:paraId="76682291" w14:textId="77777777" w:rsidR="0057775D" w:rsidRPr="00F71783" w:rsidRDefault="03977C87" w:rsidP="03977C87">
      <w:pPr>
        <w:rPr>
          <w:b/>
          <w:bCs/>
          <w:sz w:val="22"/>
          <w:szCs w:val="22"/>
        </w:rPr>
      </w:pPr>
      <w:r w:rsidRPr="00F71783">
        <w:rPr>
          <w:sz w:val="22"/>
          <w:szCs w:val="22"/>
        </w:rPr>
        <w:t xml:space="preserve">If you have any concerns, you may report to: </w:t>
      </w:r>
      <w:hyperlink r:id="rId32">
        <w:r w:rsidRPr="00F71783">
          <w:rPr>
            <w:rStyle w:val="Hyperlink"/>
            <w:sz w:val="22"/>
            <w:szCs w:val="22"/>
          </w:rPr>
          <w:t>Report Concerns</w:t>
        </w:r>
      </w:hyperlink>
      <w:r w:rsidR="000E2AF3">
        <w:rPr>
          <w:sz w:val="22"/>
          <w:szCs w:val="22"/>
        </w:rPr>
        <w:t xml:space="preserve"> </w:t>
      </w:r>
      <w:r w:rsidRPr="00F71783">
        <w:rPr>
          <w:sz w:val="22"/>
          <w:szCs w:val="22"/>
        </w:rPr>
        <w:t>(</w:t>
      </w:r>
      <w:hyperlink r:id="rId33" w:history="1">
        <w:r w:rsidR="00EC02B5" w:rsidRPr="00F71783">
          <w:rPr>
            <w:rStyle w:val="Hyperlink"/>
            <w:sz w:val="22"/>
            <w:szCs w:val="22"/>
          </w:rPr>
          <w:t>https://www.bellevuecollege.edu/reportconcerns/</w:t>
        </w:r>
      </w:hyperlink>
      <w:r w:rsidRPr="00F71783">
        <w:rPr>
          <w:sz w:val="22"/>
          <w:szCs w:val="22"/>
        </w:rPr>
        <w:t>).</w:t>
      </w:r>
      <w:r w:rsidR="00EC02B5" w:rsidRPr="00F71783">
        <w:rPr>
          <w:sz w:val="22"/>
          <w:szCs w:val="22"/>
        </w:rPr>
        <w:t>” - Title IX statement</w:t>
      </w:r>
    </w:p>
    <w:p w14:paraId="14030C30" w14:textId="77777777" w:rsidR="006105DC" w:rsidRPr="00EC02B5" w:rsidRDefault="03977C87" w:rsidP="0046120C">
      <w:pPr>
        <w:pStyle w:val="Heading2"/>
        <w:rPr>
          <w:sz w:val="36"/>
          <w:szCs w:val="36"/>
        </w:rPr>
      </w:pPr>
      <w:r w:rsidRPr="00EC02B5">
        <w:rPr>
          <w:sz w:val="36"/>
          <w:szCs w:val="36"/>
        </w:rPr>
        <w:t>Division Statements</w:t>
      </w:r>
    </w:p>
    <w:p w14:paraId="53F75C7C" w14:textId="77777777" w:rsidR="00F03862" w:rsidRPr="00EC02B5" w:rsidRDefault="00773625" w:rsidP="00EC0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u w:val="single"/>
        </w:rPr>
      </w:pPr>
      <w:r w:rsidRPr="00F71783">
        <w:rPr>
          <w:sz w:val="22"/>
          <w:szCs w:val="22"/>
        </w:rPr>
        <w:t xml:space="preserve"> “The college's "Affirmation of Inclusion” is posted in each classroom and sets forth the expectation that </w:t>
      </w:r>
      <w:r w:rsidRPr="00F71783">
        <w:rPr>
          <w:rStyle w:val="Emphasis"/>
          <w:b/>
          <w:i w:val="0"/>
          <w:sz w:val="22"/>
          <w:szCs w:val="22"/>
        </w:rPr>
        <w:t>we will all treat one another with respect and dignity</w:t>
      </w:r>
      <w:r w:rsidRPr="00F71783">
        <w:rPr>
          <w:sz w:val="22"/>
          <w:szCs w:val="22"/>
        </w:rPr>
        <w:t xml:space="preserve"> regardless of whether or not we agree philosophically. This expectation is in line with the principle of free speech in a free society: we have the right to express unpopular ideas as long as we don't show disrespect for reasonable people who might believe otherwise. In an on-line course, you will be expressing ideas through the medium of the course site rather than face to face in the classroom. In that case, these expectations refer to the courtesy with which you communicate with one another through e-mails and e-discussions. Part of this respect involves professional behavior toward the instructor, colleagues, readings, and the class itself. “ Students are required to be familiar with the entire statement.</w:t>
      </w:r>
      <w:r w:rsidR="00EC02B5" w:rsidRPr="00F71783">
        <w:rPr>
          <w:sz w:val="22"/>
          <w:szCs w:val="22"/>
        </w:rPr>
        <w:t xml:space="preserve"> - From the Arts and Humanities Division’s </w:t>
      </w:r>
      <w:hyperlink r:id="rId34" w:history="1">
        <w:r w:rsidR="00EC02B5" w:rsidRPr="00F71783">
          <w:rPr>
            <w:rStyle w:val="Hyperlink"/>
            <w:sz w:val="22"/>
            <w:szCs w:val="22"/>
          </w:rPr>
          <w:t>expectations of student conduct</w:t>
        </w:r>
      </w:hyperlink>
      <w:r w:rsidR="00EC02B5" w:rsidRPr="00302BA3">
        <w:rPr>
          <w:rFonts w:ascii="Helvetica" w:hAnsi="Helvetica"/>
          <w:sz w:val="20"/>
        </w:rPr>
        <w:t>:</w:t>
      </w:r>
    </w:p>
    <w:p w14:paraId="53A3F316" w14:textId="77777777" w:rsidR="009D0068" w:rsidRPr="009D0068" w:rsidRDefault="009D0068" w:rsidP="009D0068">
      <w:pPr>
        <w:pStyle w:val="Heading3"/>
        <w:rPr>
          <w:u w:val="single"/>
        </w:rPr>
      </w:pPr>
      <w:r w:rsidRPr="009D0068">
        <w:rPr>
          <w:u w:val="single"/>
        </w:rPr>
        <w:t>RESOURCES FOR STUDENTS</w:t>
      </w:r>
    </w:p>
    <w:p w14:paraId="53B17E5D" w14:textId="77777777" w:rsidR="001E68D5" w:rsidRPr="005D76E7" w:rsidRDefault="03977C87" w:rsidP="0046120C">
      <w:pPr>
        <w:pStyle w:val="Heading2"/>
      </w:pPr>
      <w:r w:rsidRPr="00E877C8">
        <w:rPr>
          <w:sz w:val="36"/>
          <w:szCs w:val="36"/>
        </w:rPr>
        <w:t>Important Links</w:t>
      </w:r>
      <w:r w:rsidRPr="005D76E7">
        <w:t xml:space="preserve"> </w:t>
      </w:r>
    </w:p>
    <w:p w14:paraId="5B499ACA" w14:textId="77777777" w:rsidR="00EC02B5" w:rsidRPr="000E2AF3" w:rsidRDefault="00D629D0" w:rsidP="00EC02B5">
      <w:pPr>
        <w:rPr>
          <w:sz w:val="22"/>
          <w:szCs w:val="22"/>
        </w:rPr>
      </w:pPr>
      <w:hyperlink r:id="rId35">
        <w:r w:rsidR="03977C87" w:rsidRPr="00F71783">
          <w:rPr>
            <w:rStyle w:val="Hyperlink"/>
            <w:sz w:val="22"/>
            <w:szCs w:val="22"/>
          </w:rPr>
          <w:t>See "Important Links” page online</w:t>
        </w:r>
      </w:hyperlink>
      <w:r w:rsidR="03977C87" w:rsidRPr="00F71783">
        <w:rPr>
          <w:sz w:val="22"/>
          <w:szCs w:val="22"/>
        </w:rPr>
        <w:t xml:space="preserve"> for more information about BC E-mail, access to </w:t>
      </w:r>
      <w:proofErr w:type="spellStart"/>
      <w:r w:rsidR="03977C87" w:rsidRPr="00F71783">
        <w:rPr>
          <w:sz w:val="22"/>
          <w:szCs w:val="22"/>
        </w:rPr>
        <w:t>MyBC</w:t>
      </w:r>
      <w:proofErr w:type="spellEnd"/>
      <w:r w:rsidR="03977C87" w:rsidRPr="00F71783">
        <w:rPr>
          <w:sz w:val="22"/>
          <w:szCs w:val="22"/>
        </w:rPr>
        <w:t xml:space="preserve">, the Disability Resource Center (DRC), Public Safety, the Academic Calendar, the Academic Success Center, and more. </w:t>
      </w:r>
    </w:p>
    <w:p w14:paraId="31C40B87" w14:textId="77777777" w:rsidR="00E877C8" w:rsidRPr="005D76E7" w:rsidRDefault="00E877C8" w:rsidP="00E877C8">
      <w:pPr>
        <w:pStyle w:val="Heading3"/>
        <w:rPr>
          <w:sz w:val="36"/>
        </w:rPr>
      </w:pPr>
      <w:r w:rsidRPr="005D76E7">
        <w:rPr>
          <w:sz w:val="36"/>
        </w:rPr>
        <w:lastRenderedPageBreak/>
        <w:t>Help with Canvas</w:t>
      </w:r>
    </w:p>
    <w:p w14:paraId="48FB1335" w14:textId="77777777" w:rsidR="00EC02B5" w:rsidRPr="00E877C8" w:rsidRDefault="00EC02B5" w:rsidP="00EC02B5">
      <w:pPr>
        <w:rPr>
          <w:szCs w:val="24"/>
        </w:rPr>
      </w:pPr>
      <w:r w:rsidRPr="00E877C8">
        <w:rPr>
          <w:szCs w:val="24"/>
        </w:rPr>
        <w:t xml:space="preserve">Students will need regular access to a computer and the </w:t>
      </w:r>
      <w:proofErr w:type="gramStart"/>
      <w:r w:rsidRPr="00E877C8">
        <w:rPr>
          <w:szCs w:val="24"/>
        </w:rPr>
        <w:t>internet</w:t>
      </w:r>
      <w:proofErr w:type="gramEnd"/>
      <w:r w:rsidRPr="00E877C8">
        <w:rPr>
          <w:szCs w:val="24"/>
        </w:rPr>
        <w:t xml:space="preserve"> to complete this course. </w:t>
      </w:r>
    </w:p>
    <w:p w14:paraId="631CB7EF" w14:textId="77777777" w:rsidR="00EC02B5" w:rsidRPr="00E877C8" w:rsidRDefault="00EC02B5" w:rsidP="00EC02B5">
      <w:pPr>
        <w:rPr>
          <w:szCs w:val="24"/>
        </w:rPr>
      </w:pPr>
      <w:r w:rsidRPr="00E877C8">
        <w:rPr>
          <w:szCs w:val="24"/>
        </w:rPr>
        <w:t xml:space="preserve">Students are expected to log on to the Canvas site every 24-48 hours for announcements and to post to discussion boards. Bellevue College provides several </w:t>
      </w:r>
      <w:hyperlink r:id="rId36" w:history="1">
        <w:r w:rsidRPr="00E877C8">
          <w:rPr>
            <w:rStyle w:val="Hyperlink"/>
            <w:b/>
            <w:szCs w:val="24"/>
          </w:rPr>
          <w:t>computer labs</w:t>
        </w:r>
      </w:hyperlink>
      <w:r w:rsidRPr="00E877C8">
        <w:rPr>
          <w:szCs w:val="24"/>
        </w:rPr>
        <w:t xml:space="preserve"> for students, including the </w:t>
      </w:r>
      <w:hyperlink r:id="rId37" w:history="1">
        <w:r w:rsidRPr="00E877C8">
          <w:rPr>
            <w:rStyle w:val="Hyperlink"/>
            <w:szCs w:val="24"/>
          </w:rPr>
          <w:t>N250 Open Lab</w:t>
        </w:r>
      </w:hyperlink>
      <w:r w:rsidRPr="00E877C8">
        <w:rPr>
          <w:szCs w:val="24"/>
        </w:rPr>
        <w:t xml:space="preserve">, which is open daily to all students.  </w:t>
      </w:r>
      <w:r w:rsidR="00E877C8">
        <w:rPr>
          <w:szCs w:val="24"/>
        </w:rPr>
        <w:t>Headphones are recommended.</w:t>
      </w:r>
    </w:p>
    <w:p w14:paraId="5FC94A4D" w14:textId="77777777" w:rsidR="00EC02B5" w:rsidRPr="00E877C8" w:rsidRDefault="00EC02B5" w:rsidP="00EC02B5">
      <w:pPr>
        <w:rPr>
          <w:szCs w:val="24"/>
        </w:rPr>
      </w:pPr>
      <w:r w:rsidRPr="00E877C8">
        <w:rPr>
          <w:szCs w:val="24"/>
        </w:rPr>
        <w:t xml:space="preserve">If you have any technical difficulties, you can submit a ticket to the Bellevue College </w:t>
      </w:r>
      <w:hyperlink r:id="rId38" w:history="1">
        <w:r w:rsidRPr="00E877C8">
          <w:rPr>
            <w:rStyle w:val="Hyperlink"/>
            <w:szCs w:val="24"/>
          </w:rPr>
          <w:t>ITS service desk</w:t>
        </w:r>
      </w:hyperlink>
      <w:r w:rsidRPr="00E877C8">
        <w:rPr>
          <w:szCs w:val="24"/>
        </w:rPr>
        <w:t xml:space="preserve"> or call 425-564-HELP Mon-Fri 10am – 2pm.  Also, let the instructor know right away.  For help accessing Canvas, use </w:t>
      </w:r>
      <w:hyperlink r:id="rId39" w:history="1">
        <w:r w:rsidRPr="00E877C8">
          <w:rPr>
            <w:rStyle w:val="Hyperlink"/>
            <w:szCs w:val="24"/>
          </w:rPr>
          <w:t>Canvas Help for students</w:t>
        </w:r>
      </w:hyperlink>
      <w:r w:rsidRPr="00E877C8">
        <w:rPr>
          <w:szCs w:val="24"/>
        </w:rPr>
        <w:t>.</w:t>
      </w:r>
    </w:p>
    <w:p w14:paraId="48345D30" w14:textId="77777777" w:rsidR="00240A5E" w:rsidRPr="00240A5E" w:rsidRDefault="00EC02B5" w:rsidP="00EC02B5">
      <w:pPr>
        <w:rPr>
          <w:szCs w:val="24"/>
        </w:rPr>
      </w:pPr>
      <w:r w:rsidRPr="00E877C8">
        <w:rPr>
          <w:szCs w:val="24"/>
        </w:rPr>
        <w:t xml:space="preserve">The ability to make a video (camera and microphone) </w:t>
      </w:r>
      <w:proofErr w:type="gramStart"/>
      <w:r w:rsidRPr="00E877C8">
        <w:rPr>
          <w:szCs w:val="24"/>
        </w:rPr>
        <w:t>are</w:t>
      </w:r>
      <w:proofErr w:type="gramEnd"/>
      <w:r w:rsidRPr="00E877C8">
        <w:rPr>
          <w:szCs w:val="24"/>
        </w:rPr>
        <w:t xml:space="preserve"> </w:t>
      </w:r>
      <w:r w:rsidR="00240A5E">
        <w:rPr>
          <w:szCs w:val="24"/>
        </w:rPr>
        <w:t xml:space="preserve">required for presentation of the final essay and/or project. It is also </w:t>
      </w:r>
      <w:r w:rsidRPr="00E877C8">
        <w:rPr>
          <w:szCs w:val="24"/>
        </w:rPr>
        <w:t>recommended for c</w:t>
      </w:r>
      <w:r w:rsidR="00240A5E">
        <w:rPr>
          <w:szCs w:val="24"/>
        </w:rPr>
        <w:t xml:space="preserve">ommunicating with the </w:t>
      </w:r>
      <w:proofErr w:type="gramStart"/>
      <w:r w:rsidR="00240A5E">
        <w:rPr>
          <w:szCs w:val="24"/>
        </w:rPr>
        <w:t>instructor,</w:t>
      </w:r>
      <w:proofErr w:type="gramEnd"/>
      <w:r w:rsidR="00240A5E">
        <w:rPr>
          <w:szCs w:val="24"/>
        </w:rPr>
        <w:t xml:space="preserve"> through p</w:t>
      </w:r>
      <w:r w:rsidRPr="00E877C8">
        <w:rPr>
          <w:szCs w:val="24"/>
        </w:rPr>
        <w:t>hone calls are also acceptable.</w:t>
      </w:r>
    </w:p>
    <w:p w14:paraId="1BE7E5E3" w14:textId="77777777" w:rsidR="00EC02B5" w:rsidRPr="00E877C8" w:rsidRDefault="00E877C8" w:rsidP="00EC02B5">
      <w:pPr>
        <w:rPr>
          <w:b/>
          <w:bCs/>
          <w:sz w:val="36"/>
          <w:szCs w:val="26"/>
        </w:rPr>
      </w:pPr>
      <w:r w:rsidRPr="00E877C8">
        <w:rPr>
          <w:b/>
          <w:bCs/>
          <w:sz w:val="36"/>
          <w:szCs w:val="26"/>
        </w:rPr>
        <w:t xml:space="preserve">Academic Assistance &amp; Student Services </w:t>
      </w:r>
    </w:p>
    <w:p w14:paraId="2A6AFB13" w14:textId="77777777" w:rsidR="00EC02B5" w:rsidRPr="00E877C8" w:rsidRDefault="00EC02B5" w:rsidP="00EC02B5">
      <w:pPr>
        <w:rPr>
          <w:b/>
          <w:szCs w:val="24"/>
        </w:rPr>
      </w:pPr>
      <w:r w:rsidRPr="00E877C8">
        <w:rPr>
          <w:szCs w:val="24"/>
        </w:rPr>
        <w:t xml:space="preserve">All students are encouraged to use the </w:t>
      </w:r>
      <w:hyperlink r:id="rId40" w:history="1">
        <w:r w:rsidRPr="00E877C8">
          <w:rPr>
            <w:rStyle w:val="Hyperlink"/>
            <w:szCs w:val="24"/>
          </w:rPr>
          <w:t>Academic Success Center</w:t>
        </w:r>
      </w:hyperlink>
      <w:r w:rsidRPr="00E877C8">
        <w:rPr>
          <w:szCs w:val="24"/>
        </w:rPr>
        <w:t xml:space="preserve">, especially the </w:t>
      </w:r>
      <w:r w:rsidRPr="00E877C8">
        <w:rPr>
          <w:b/>
          <w:szCs w:val="24"/>
        </w:rPr>
        <w:t xml:space="preserve">Writing Lab. </w:t>
      </w:r>
      <w:r w:rsidRPr="00E877C8">
        <w:rPr>
          <w:szCs w:val="24"/>
        </w:rPr>
        <w:t xml:space="preserve">Several other services are available to </w:t>
      </w:r>
      <w:hyperlink r:id="rId41" w:history="1">
        <w:r w:rsidRPr="00E877C8">
          <w:rPr>
            <w:rStyle w:val="Hyperlink"/>
            <w:szCs w:val="24"/>
          </w:rPr>
          <w:t>Bellevue College Students</w:t>
        </w:r>
      </w:hyperlink>
      <w:r w:rsidRPr="00E877C8">
        <w:rPr>
          <w:szCs w:val="24"/>
        </w:rPr>
        <w:t xml:space="preserve">. </w:t>
      </w:r>
      <w:hyperlink r:id="rId42" w:history="1">
        <w:r w:rsidRPr="00E877C8">
          <w:rPr>
            <w:rStyle w:val="Hyperlink"/>
            <w:szCs w:val="24"/>
          </w:rPr>
          <w:t>Multicultural Services</w:t>
        </w:r>
      </w:hyperlink>
      <w:r w:rsidRPr="00E877C8">
        <w:rPr>
          <w:szCs w:val="24"/>
        </w:rPr>
        <w:t xml:space="preserve"> is open to all students, and is a great resource for academic support, as well.  </w:t>
      </w:r>
    </w:p>
    <w:p w14:paraId="652ED7EC" w14:textId="77777777" w:rsidR="00C74C11" w:rsidRPr="000E2AF3" w:rsidRDefault="000E2AF3" w:rsidP="000E2AF3">
      <w:r w:rsidRPr="005D76E7">
        <w:rPr>
          <w:noProof/>
        </w:rPr>
        <w:drawing>
          <wp:anchor distT="0" distB="0" distL="114300" distR="114300" simplePos="0" relativeHeight="251663360" behindDoc="1" locked="0" layoutInCell="1" allowOverlap="1" wp14:anchorId="75F1FD55" wp14:editId="5F90A854">
            <wp:simplePos x="0" y="0"/>
            <wp:positionH relativeFrom="column">
              <wp:posOffset>-914400</wp:posOffset>
            </wp:positionH>
            <wp:positionV relativeFrom="paragraph">
              <wp:posOffset>134620</wp:posOffset>
            </wp:positionV>
            <wp:extent cx="3935730" cy="3428365"/>
            <wp:effectExtent l="0" t="0" r="0" b="635"/>
            <wp:wrapThrough wrapText="bothSides">
              <wp:wrapPolygon edited="0">
                <wp:start x="0" y="0"/>
                <wp:lineTo x="0" y="21444"/>
                <wp:lineTo x="18819" y="21444"/>
                <wp:lineTo x="18819" y="0"/>
                <wp:lineTo x="0" y="0"/>
              </wp:wrapPolygon>
            </wp:wrapThrough>
            <wp:docPr id="7" name="Picture 7" descr="Photo of a baby elephant behind a metal barrier" title="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l="9088" t="22186" r="-14201" b="3627"/>
                    <a:stretch>
                      <a:fillRect/>
                    </a:stretch>
                  </pic:blipFill>
                  <pic:spPr bwMode="auto">
                    <a:xfrm>
                      <a:off x="0" y="0"/>
                      <a:ext cx="3935730" cy="342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6E7">
        <w:rPr>
          <w:noProof/>
        </w:rPr>
        <mc:AlternateContent>
          <mc:Choice Requires="wps">
            <w:drawing>
              <wp:anchor distT="0" distB="0" distL="114300" distR="114300" simplePos="0" relativeHeight="251664384" behindDoc="0" locked="0" layoutInCell="1" allowOverlap="1" wp14:anchorId="4B96817F" wp14:editId="67F2BCF3">
                <wp:simplePos x="0" y="0"/>
                <wp:positionH relativeFrom="page">
                  <wp:posOffset>3542030</wp:posOffset>
                </wp:positionH>
                <wp:positionV relativeFrom="page">
                  <wp:posOffset>6829425</wp:posOffset>
                </wp:positionV>
                <wp:extent cx="4343400" cy="2449195"/>
                <wp:effectExtent l="0" t="0" r="0" b="14605"/>
                <wp:wrapThrough wrapText="bothSides">
                  <wp:wrapPolygon edited="0">
                    <wp:start x="0" y="0"/>
                    <wp:lineTo x="0" y="21505"/>
                    <wp:lineTo x="21474" y="21505"/>
                    <wp:lineTo x="21474" y="0"/>
                    <wp:lineTo x="0" y="0"/>
                  </wp:wrapPolygon>
                </wp:wrapThrough>
                <wp:docPr id="6" name="Text Box 6" title="Description of the picture of ivy and elephant on the syllab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4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DBCA15" w14:textId="77777777" w:rsidR="004748E2" w:rsidRPr="004234B4" w:rsidRDefault="004748E2" w:rsidP="000E2AF3">
                            <w:pPr>
                              <w:pStyle w:val="BodyText"/>
                              <w:rPr>
                                <w:rFonts w:ascii="Arial" w:hAnsi="Arial"/>
                                <w:b/>
                                <w:szCs w:val="40"/>
                              </w:rPr>
                            </w:pPr>
                            <w:r w:rsidRPr="004234B4">
                              <w:rPr>
                                <w:rFonts w:ascii="Arial" w:hAnsi="Arial"/>
                                <w:b/>
                                <w:szCs w:val="40"/>
                              </w:rPr>
                              <w:t xml:space="preserve">Environmentalism might not be what you’d expect: </w:t>
                            </w:r>
                            <w:r w:rsidRPr="004234B4">
                              <w:rPr>
                                <w:rFonts w:ascii="Arial" w:hAnsi="Arial"/>
                                <w:b/>
                                <w:szCs w:val="40"/>
                              </w:rPr>
                              <w:br/>
                              <w:t>Taking a Second Look</w:t>
                            </w:r>
                          </w:p>
                          <w:p w14:paraId="4FE44C56" w14:textId="77777777" w:rsidR="004748E2" w:rsidRPr="004234B4" w:rsidRDefault="004748E2" w:rsidP="000E2AF3">
                            <w:pPr>
                              <w:pStyle w:val="BodyText"/>
                            </w:pPr>
                            <w:r w:rsidRPr="004234B4">
                              <w:rPr>
                                <w:rFonts w:ascii="Arial" w:hAnsi="Arial"/>
                              </w:rPr>
                              <w:t xml:space="preserve">Ivy is a pretty plant, but Pieter </w:t>
                            </w:r>
                            <w:proofErr w:type="spellStart"/>
                            <w:r w:rsidRPr="004234B4">
                              <w:rPr>
                                <w:rFonts w:ascii="Arial" w:hAnsi="Arial"/>
                              </w:rPr>
                              <w:t>Bohen</w:t>
                            </w:r>
                            <w:proofErr w:type="spellEnd"/>
                            <w:r w:rsidRPr="004234B4">
                              <w:rPr>
                                <w:rFonts w:ascii="Arial" w:hAnsi="Arial"/>
                              </w:rPr>
                              <w:t xml:space="preserve"> of the Cascade Land Conservancy estimates that without human intervention, ivy would take over Discovery Park in Seattle, Washington in twenty years, eliminating native species in the park</w:t>
                            </w:r>
                            <w:r w:rsidRPr="004234B4">
                              <w:t xml:space="preserve"> and creating an “ivy desert”. (Seattle PI, June 16, 2004)</w:t>
                            </w:r>
                          </w:p>
                          <w:p w14:paraId="04516EBD" w14:textId="77777777" w:rsidR="004748E2" w:rsidRPr="004234B4" w:rsidRDefault="004748E2" w:rsidP="000E2AF3">
                            <w:pPr>
                              <w:pStyle w:val="BodyText"/>
                            </w:pPr>
                            <w:r w:rsidRPr="004234B4">
                              <w:rPr>
                                <w:rFonts w:ascii="Arial" w:hAnsi="Arial"/>
                              </w:rPr>
                              <w:t xml:space="preserve">It can be emotionally difficult to see animals in captivity. However, this fence is helping to protect an endangered species.  This baby elephant is living in the </w:t>
                            </w:r>
                            <w:proofErr w:type="spellStart"/>
                            <w:r w:rsidRPr="004234B4">
                              <w:rPr>
                                <w:rFonts w:ascii="Arial" w:hAnsi="Arial"/>
                              </w:rPr>
                              <w:t>Chitwan</w:t>
                            </w:r>
                            <w:proofErr w:type="spellEnd"/>
                            <w:r w:rsidRPr="004234B4">
                              <w:rPr>
                                <w:rFonts w:ascii="Arial" w:hAnsi="Arial"/>
                              </w:rPr>
                              <w:t xml:space="preserve"> Breeding Center in Nepal, designed to protect and foster elephants.  (Photo by Gemma Dickens, June 2006)</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alt="Title: Description of the picture of ivy and elephant on the syllabus" style="position:absolute;margin-left:278.9pt;margin-top:537.75pt;width:342pt;height:19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" filled="f" stroked="f" strokeweight="0">
                <v:textbox inset="0,0,0,0">
                  <w:txbxContent>
                    <w:p w14:paraId="09DBCA15" w14:textId="77777777" w:rsidR="00C81825" w:rsidRPr="004234B4" w:rsidRDefault="00C81825" w:rsidP="000E2AF3">
                      <w:pPr>
                        <w:pStyle w:val="BodyText"/>
                        <w:rPr>
                          <w:rFonts w:ascii="Arial" w:hAnsi="Arial"/>
                          <w:b/>
                          <w:szCs w:val="40"/>
                        </w:rPr>
                      </w:pPr>
                      <w:r w:rsidRPr="004234B4">
                        <w:rPr>
                          <w:rFonts w:ascii="Arial" w:hAnsi="Arial"/>
                          <w:b/>
                          <w:szCs w:val="40"/>
                        </w:rPr>
                        <w:t xml:space="preserve">Environmentalism might not be what you’d expect: </w:t>
                      </w:r>
                      <w:r w:rsidRPr="004234B4">
                        <w:rPr>
                          <w:rFonts w:ascii="Arial" w:hAnsi="Arial"/>
                          <w:b/>
                          <w:szCs w:val="40"/>
                        </w:rPr>
                        <w:br/>
                        <w:t>Taking a Second Look</w:t>
                      </w:r>
                    </w:p>
                    <w:p w14:paraId="4FE44C56" w14:textId="77777777" w:rsidR="00C81825" w:rsidRPr="004234B4" w:rsidRDefault="00C81825" w:rsidP="000E2AF3">
                      <w:pPr>
                        <w:pStyle w:val="BodyText"/>
                      </w:pPr>
                      <w:r w:rsidRPr="004234B4">
                        <w:rPr>
                          <w:rFonts w:ascii="Arial" w:hAnsi="Arial"/>
                        </w:rPr>
                        <w:t xml:space="preserve">Ivy is a pretty plant, but Pieter </w:t>
                      </w:r>
                      <w:proofErr w:type="spellStart"/>
                      <w:r w:rsidRPr="004234B4">
                        <w:rPr>
                          <w:rFonts w:ascii="Arial" w:hAnsi="Arial"/>
                        </w:rPr>
                        <w:t>Bohen</w:t>
                      </w:r>
                      <w:proofErr w:type="spellEnd"/>
                      <w:r w:rsidRPr="004234B4">
                        <w:rPr>
                          <w:rFonts w:ascii="Arial" w:hAnsi="Arial"/>
                        </w:rPr>
                        <w:t xml:space="preserve"> of the Cascade Land Conservancy estimates that without human intervention, ivy would take over Discovery Park in Seattle, Washington in twenty years, eliminating native species in the park</w:t>
                      </w:r>
                      <w:r w:rsidRPr="004234B4">
                        <w:t xml:space="preserve"> and creating an “ivy desert”. (Seattle PI, June 16, 2004)</w:t>
                      </w:r>
                    </w:p>
                    <w:p w14:paraId="04516EBD" w14:textId="77777777" w:rsidR="00C81825" w:rsidRPr="004234B4" w:rsidRDefault="00C81825" w:rsidP="000E2AF3">
                      <w:pPr>
                        <w:pStyle w:val="BodyText"/>
                      </w:pPr>
                      <w:r w:rsidRPr="004234B4">
                        <w:rPr>
                          <w:rFonts w:ascii="Arial" w:hAnsi="Arial"/>
                        </w:rPr>
                        <w:t xml:space="preserve">It can be emotionally difficult to see animals in captivity. However, this fence is helping to protect an endangered species.  This baby elephant is living in the </w:t>
                      </w:r>
                      <w:proofErr w:type="spellStart"/>
                      <w:r w:rsidRPr="004234B4">
                        <w:rPr>
                          <w:rFonts w:ascii="Arial" w:hAnsi="Arial"/>
                        </w:rPr>
                        <w:t>Chitwan</w:t>
                      </w:r>
                      <w:proofErr w:type="spellEnd"/>
                      <w:r w:rsidRPr="004234B4">
                        <w:rPr>
                          <w:rFonts w:ascii="Arial" w:hAnsi="Arial"/>
                        </w:rPr>
                        <w:t xml:space="preserve"> Breeding Center in Nepal, designed to protect and foster elephants.  (Photo by Gemma Dickens, June 2006)</w:t>
                      </w:r>
                    </w:p>
                  </w:txbxContent>
                </v:textbox>
                <w10:wrap type="through" anchorx="page" anchory="page"/>
              </v:shape>
            </w:pict>
          </mc:Fallback>
        </mc:AlternateContent>
      </w:r>
      <w:r w:rsidR="00C74C11" w:rsidRPr="005D76E7">
        <w:rPr>
          <w:b/>
          <w:szCs w:val="34"/>
        </w:rPr>
        <w:tab/>
      </w:r>
    </w:p>
    <w:p w14:paraId="1F846F59" w14:textId="77777777" w:rsidR="00C81825" w:rsidRDefault="00C81825" w:rsidP="000E2AF3">
      <w:pPr>
        <w:pStyle w:val="Heading2"/>
        <w:jc w:val="center"/>
      </w:pPr>
    </w:p>
    <w:p w14:paraId="36B072B0" w14:textId="77777777" w:rsidR="00C81825" w:rsidRDefault="00C81825" w:rsidP="000E2AF3">
      <w:pPr>
        <w:pStyle w:val="Heading2"/>
        <w:jc w:val="center"/>
      </w:pPr>
    </w:p>
    <w:p w14:paraId="25C93EDA" w14:textId="77777777" w:rsidR="00C81825" w:rsidRDefault="00C81825">
      <w:pPr>
        <w:spacing w:after="0" w:line="240" w:lineRule="auto"/>
        <w:rPr>
          <w:b/>
          <w:bCs/>
          <w:sz w:val="44"/>
          <w:szCs w:val="26"/>
        </w:rPr>
      </w:pPr>
      <w:r>
        <w:br w:type="page"/>
      </w:r>
    </w:p>
    <w:p w14:paraId="5DAA758F" w14:textId="7747B091" w:rsidR="00C81825" w:rsidRPr="005D76E7" w:rsidRDefault="00C81825" w:rsidP="00C81825">
      <w:pPr>
        <w:pStyle w:val="Heading2"/>
        <w:jc w:val="center"/>
      </w:pPr>
      <w:r w:rsidRPr="005D76E7">
        <w:lastRenderedPageBreak/>
        <w:t xml:space="preserve">Environmental Ethics </w:t>
      </w:r>
      <w:r w:rsidR="00C5669F">
        <w:t>Overview</w:t>
      </w:r>
    </w:p>
    <w:p w14:paraId="634BF23A" w14:textId="529C6E8E" w:rsidR="004748E2" w:rsidRDefault="004748E2" w:rsidP="004748E2">
      <w:r>
        <w:t xml:space="preserve">Module 1: Introduction to Ethics </w:t>
      </w:r>
    </w:p>
    <w:p w14:paraId="3B203553" w14:textId="18C8CC74" w:rsidR="00C81825" w:rsidRDefault="00C81825" w:rsidP="00C81825">
      <w:pPr>
        <w:pStyle w:val="Heading2"/>
      </w:pPr>
      <w:r>
        <w:t>Unit I Money</w:t>
      </w:r>
    </w:p>
    <w:p w14:paraId="19A92A2A" w14:textId="5981CABF" w:rsidR="00C81825" w:rsidRDefault="00C81825" w:rsidP="00C81825">
      <w:r>
        <w:t xml:space="preserve">Non-Anthropocentrism: Would nature be valuable even if it didn’t help us? </w:t>
      </w:r>
    </w:p>
    <w:p w14:paraId="4AD7CDCE" w14:textId="75E705F2" w:rsidR="00C81825" w:rsidRDefault="004748E2" w:rsidP="00C81825">
      <w:r>
        <w:t>Module 2</w:t>
      </w:r>
      <w:r w:rsidR="00C81825">
        <w:t>: Aldo Leopold, The Land Ethic</w:t>
      </w:r>
    </w:p>
    <w:p w14:paraId="09C35125" w14:textId="564A27D5" w:rsidR="00C81825" w:rsidRDefault="004748E2" w:rsidP="00C81825">
      <w:r>
        <w:t>Module 3</w:t>
      </w:r>
      <w:r w:rsidR="00C81825">
        <w:t>: Singer and Regan, Value of Animals</w:t>
      </w:r>
      <w:r>
        <w:t>, Ecosystem Value</w:t>
      </w:r>
    </w:p>
    <w:p w14:paraId="1B9ED0AE" w14:textId="6A584E3D" w:rsidR="00C81825" w:rsidRDefault="00C81825" w:rsidP="00C81825">
      <w:pPr>
        <w:pStyle w:val="Heading2"/>
      </w:pPr>
      <w:r>
        <w:t>Unit II Power</w:t>
      </w:r>
    </w:p>
    <w:p w14:paraId="54DE8660" w14:textId="6C236390" w:rsidR="00C81825" w:rsidRPr="00991CB7" w:rsidRDefault="00991CB7" w:rsidP="00C81825">
      <w:pPr>
        <w:rPr>
          <w:rFonts w:ascii="Times" w:hAnsi="Times"/>
          <w:sz w:val="20"/>
        </w:rPr>
      </w:pPr>
      <w:r>
        <w:rPr>
          <w:szCs w:val="24"/>
        </w:rPr>
        <w:t xml:space="preserve">Control: What is the relationship between humans and nature? </w:t>
      </w:r>
      <w:proofErr w:type="gramStart"/>
      <w:r>
        <w:rPr>
          <w:szCs w:val="24"/>
        </w:rPr>
        <w:t>Between different humans?</w:t>
      </w:r>
      <w:proofErr w:type="gramEnd"/>
      <w:r>
        <w:rPr>
          <w:szCs w:val="24"/>
        </w:rPr>
        <w:t xml:space="preserve"> </w:t>
      </w:r>
    </w:p>
    <w:p w14:paraId="12D3F88E" w14:textId="21C8C69C" w:rsidR="00C81825" w:rsidRPr="00C81825" w:rsidRDefault="004748E2" w:rsidP="00C81825">
      <w:pPr>
        <w:rPr>
          <w:szCs w:val="24"/>
        </w:rPr>
      </w:pPr>
      <w:r>
        <w:rPr>
          <w:szCs w:val="24"/>
        </w:rPr>
        <w:t>Module</w:t>
      </w:r>
      <w:r w:rsidR="00C81825" w:rsidRPr="00C81825">
        <w:rPr>
          <w:szCs w:val="24"/>
        </w:rPr>
        <w:t xml:space="preserve"> 4. </w:t>
      </w:r>
      <w:r>
        <w:rPr>
          <w:szCs w:val="24"/>
        </w:rPr>
        <w:t xml:space="preserve">Wilderness </w:t>
      </w:r>
      <w:proofErr w:type="spellStart"/>
      <w:r>
        <w:rPr>
          <w:szCs w:val="24"/>
        </w:rPr>
        <w:t>deabtes</w:t>
      </w:r>
      <w:proofErr w:type="spellEnd"/>
    </w:p>
    <w:p w14:paraId="63429EB4" w14:textId="7FCBCD95" w:rsidR="00C81825" w:rsidRDefault="004748E2" w:rsidP="00C81825">
      <w:pPr>
        <w:rPr>
          <w:szCs w:val="24"/>
        </w:rPr>
      </w:pPr>
      <w:r>
        <w:rPr>
          <w:szCs w:val="24"/>
        </w:rPr>
        <w:t>Module</w:t>
      </w:r>
      <w:r w:rsidR="00C81825" w:rsidRPr="00C81825">
        <w:rPr>
          <w:szCs w:val="24"/>
        </w:rPr>
        <w:t xml:space="preserve"> 5. </w:t>
      </w:r>
      <w:r w:rsidR="00C81825">
        <w:rPr>
          <w:szCs w:val="24"/>
        </w:rPr>
        <w:t xml:space="preserve">Karen Warren, </w:t>
      </w:r>
      <w:r w:rsidR="00C81825" w:rsidRPr="00C81825">
        <w:rPr>
          <w:szCs w:val="24"/>
        </w:rPr>
        <w:t>Eco feminism</w:t>
      </w:r>
      <w:r>
        <w:rPr>
          <w:szCs w:val="24"/>
        </w:rPr>
        <w:t xml:space="preserve">, </w:t>
      </w:r>
      <w:r w:rsidRPr="00C81825">
        <w:rPr>
          <w:szCs w:val="24"/>
        </w:rPr>
        <w:t>Environmental Justice</w:t>
      </w:r>
    </w:p>
    <w:p w14:paraId="36B86898" w14:textId="58BE5AAB" w:rsidR="00C81825" w:rsidRPr="00C81825" w:rsidRDefault="00C81825" w:rsidP="00C81825">
      <w:pPr>
        <w:pStyle w:val="Heading2"/>
      </w:pPr>
      <w:r>
        <w:t>Unit III Life</w:t>
      </w:r>
    </w:p>
    <w:p w14:paraId="1C0A9BF2" w14:textId="4B947898" w:rsidR="00C81825" w:rsidRPr="00C81825" w:rsidRDefault="00C81825" w:rsidP="00C81825">
      <w:pPr>
        <w:rPr>
          <w:szCs w:val="24"/>
        </w:rPr>
      </w:pPr>
      <w:r>
        <w:rPr>
          <w:szCs w:val="24"/>
        </w:rPr>
        <w:t xml:space="preserve">Sustainability: What does it mean for </w:t>
      </w:r>
      <w:r w:rsidR="00DC5B7D">
        <w:rPr>
          <w:szCs w:val="24"/>
        </w:rPr>
        <w:t>life on Earth</w:t>
      </w:r>
      <w:r>
        <w:rPr>
          <w:szCs w:val="24"/>
        </w:rPr>
        <w:t xml:space="preserve"> to be sustained?</w:t>
      </w:r>
    </w:p>
    <w:p w14:paraId="2EE17DAB" w14:textId="07A366BA" w:rsidR="00C81825" w:rsidRDefault="00774F46" w:rsidP="00C81825">
      <w:r>
        <w:t>Module 6</w:t>
      </w:r>
      <w:r w:rsidR="00C81825">
        <w:t>: What is sustainability?</w:t>
      </w:r>
      <w:r>
        <w:t xml:space="preserve"> What are </w:t>
      </w:r>
      <w:r w:rsidR="00B24596">
        <w:t xml:space="preserve">some </w:t>
      </w:r>
      <w:r>
        <w:t>barriers to sustainability</w:t>
      </w:r>
      <w:r w:rsidR="00935BB2">
        <w:t xml:space="preserve"> in theory</w:t>
      </w:r>
      <w:r>
        <w:t>?</w:t>
      </w:r>
    </w:p>
    <w:p w14:paraId="163C9D92" w14:textId="61561F8D" w:rsidR="00C81825" w:rsidRDefault="00774F46" w:rsidP="00C81825">
      <w:r>
        <w:t>Module 7</w:t>
      </w:r>
      <w:r w:rsidR="00C81825">
        <w:t xml:space="preserve">: </w:t>
      </w:r>
      <w:r>
        <w:t xml:space="preserve">What cycles do </w:t>
      </w:r>
      <w:proofErr w:type="gramStart"/>
      <w:r>
        <w:t>life depend</w:t>
      </w:r>
      <w:proofErr w:type="gramEnd"/>
      <w:r>
        <w:t xml:space="preserve"> on? What projects are there to stabilize these cycles?</w:t>
      </w:r>
    </w:p>
    <w:p w14:paraId="056F0A21" w14:textId="7E0B595D" w:rsidR="00C81825" w:rsidRPr="00C81825" w:rsidRDefault="00DC5B7D" w:rsidP="00C81825">
      <w:pPr>
        <w:pStyle w:val="Heading2"/>
      </w:pPr>
      <w:r>
        <w:t>Action</w:t>
      </w:r>
    </w:p>
    <w:p w14:paraId="300E06F0" w14:textId="2973F9ED" w:rsidR="00DC5B7D" w:rsidRDefault="00DC5B7D" w:rsidP="00DC5B7D">
      <w:r>
        <w:t>Project presentations and discussion</w:t>
      </w:r>
    </w:p>
    <w:sectPr w:rsidR="00DC5B7D" w:rsidSect="004234B4">
      <w:footerReference w:type="default" r:id="rId44"/>
      <w:type w:val="continuous"/>
      <w:pgSz w:w="12240" w:h="15840" w:code="1"/>
      <w:pgMar w:top="1440" w:right="1440" w:bottom="1440" w:left="1440" w:header="1008" w:footer="100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1C0FD" w14:textId="77777777" w:rsidR="004748E2" w:rsidRDefault="004748E2" w:rsidP="00C96D87">
      <w:r>
        <w:separator/>
      </w:r>
    </w:p>
  </w:endnote>
  <w:endnote w:type="continuationSeparator" w:id="0">
    <w:p w14:paraId="668BBE33" w14:textId="77777777" w:rsidR="004748E2" w:rsidRDefault="004748E2" w:rsidP="00C96D87">
      <w:r>
        <w:continuationSeparator/>
      </w:r>
    </w:p>
  </w:endnote>
  <w:endnote w:type="continuationNotice" w:id="1">
    <w:p w14:paraId="6FE53D4C" w14:textId="77777777" w:rsidR="004748E2" w:rsidRDefault="004748E2" w:rsidP="00C9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ibian SC Regular">
    <w:panose1 w:val="02010800040101010101"/>
    <w:charset w:val="00"/>
    <w:family w:val="auto"/>
    <w:pitch w:val="variable"/>
    <w:sig w:usb0="00000003" w:usb1="080F0000" w:usb2="00000000" w:usb3="00000000" w:csb0="00040001" w:csb1="00000000"/>
  </w:font>
  <w:font w:name="Mongolian Baiti">
    <w:panose1 w:val="03000500000000000000"/>
    <w:charset w:val="00"/>
    <w:family w:val="auto"/>
    <w:pitch w:val="variable"/>
    <w:sig w:usb0="80000023" w:usb1="00000000" w:usb2="0002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315E" w14:textId="77777777" w:rsidR="004748E2" w:rsidRPr="00EA192A" w:rsidRDefault="004748E2" w:rsidP="00AC4458">
    <w:pPr>
      <w:pStyle w:val="Footer"/>
      <w:pBdr>
        <w:top w:val="single" w:sz="4" w:space="1" w:color="auto"/>
      </w:pBdr>
      <w:tabs>
        <w:tab w:val="clear" w:pos="4320"/>
        <w:tab w:val="clear" w:pos="8640"/>
        <w:tab w:val="center" w:pos="4680"/>
        <w:tab w:val="right" w:pos="9360"/>
      </w:tabs>
    </w:pPr>
    <w:r>
      <w:t>Syllabus</w:t>
    </w:r>
    <w:r w:rsidRPr="00EA192A">
      <w:tab/>
      <w:t xml:space="preserve">Page </w:t>
    </w:r>
    <w:r w:rsidRPr="03977C87">
      <w:rPr>
        <w:noProof/>
      </w:rPr>
      <w:fldChar w:fldCharType="begin"/>
    </w:r>
    <w:r>
      <w:instrText xml:space="preserve"> PAGE   \* MERGEFORMAT </w:instrText>
    </w:r>
    <w:r w:rsidRPr="03977C87">
      <w:fldChar w:fldCharType="separate"/>
    </w:r>
    <w:r w:rsidR="00D629D0">
      <w:rPr>
        <w:noProof/>
      </w:rPr>
      <w:t>3</w:t>
    </w:r>
    <w:r w:rsidRPr="03977C87">
      <w:rPr>
        <w:noProof/>
      </w:rPr>
      <w:fldChar w:fldCharType="end"/>
    </w:r>
    <w:r>
      <w:t xml:space="preserve"> of </w:t>
    </w:r>
    <w:r w:rsidR="00D629D0">
      <w:fldChar w:fldCharType="begin"/>
    </w:r>
    <w:r w:rsidR="00D629D0">
      <w:instrText xml:space="preserve"> SECTIONPAGES   \* M</w:instrText>
    </w:r>
    <w:r w:rsidR="00D629D0">
      <w:instrText xml:space="preserve">ERGEFORMAT </w:instrText>
    </w:r>
    <w:r w:rsidR="00D629D0">
      <w:fldChar w:fldCharType="separate"/>
    </w:r>
    <w:r w:rsidR="00D629D0">
      <w:rPr>
        <w:noProof/>
      </w:rPr>
      <w:t>9</w:t>
    </w:r>
    <w:r w:rsidR="00D629D0">
      <w:rPr>
        <w:noProof/>
      </w:rPr>
      <w:fldChar w:fldCharType="end"/>
    </w:r>
    <w:r w:rsidRPr="00EA192A">
      <w:tab/>
    </w:r>
    <w:r>
      <w:fldChar w:fldCharType="begin"/>
    </w:r>
    <w:r>
      <w:instrText xml:space="preserve"> DATE \@ "M/d/yyyy" </w:instrText>
    </w:r>
    <w:r>
      <w:fldChar w:fldCharType="separate"/>
    </w:r>
    <w:r w:rsidR="00672572">
      <w:rPr>
        <w:noProof/>
      </w:rPr>
      <w:t>12/26/2017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B1FB" w14:textId="77777777" w:rsidR="004748E2" w:rsidRDefault="004748E2" w:rsidP="00C96D87">
      <w:r>
        <w:separator/>
      </w:r>
    </w:p>
  </w:footnote>
  <w:footnote w:type="continuationSeparator" w:id="0">
    <w:p w14:paraId="4A1FD102" w14:textId="77777777" w:rsidR="004748E2" w:rsidRDefault="004748E2" w:rsidP="00C96D87">
      <w:r>
        <w:continuationSeparator/>
      </w:r>
    </w:p>
  </w:footnote>
  <w:footnote w:type="continuationNotice" w:id="1">
    <w:p w14:paraId="02794BFB" w14:textId="77777777" w:rsidR="004748E2" w:rsidRDefault="004748E2" w:rsidP="00C96D8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B80712"/>
    <w:lvl w:ilvl="0">
      <w:start w:val="1"/>
      <w:numFmt w:val="decimal"/>
      <w:lvlText w:val="%1."/>
      <w:lvlJc w:val="left"/>
      <w:pPr>
        <w:tabs>
          <w:tab w:val="num" w:pos="1800"/>
        </w:tabs>
        <w:ind w:left="1800" w:hanging="360"/>
      </w:pPr>
    </w:lvl>
  </w:abstractNum>
  <w:abstractNum w:abstractNumId="1">
    <w:nsid w:val="FFFFFF7D"/>
    <w:multiLevelType w:val="singleLevel"/>
    <w:tmpl w:val="BB82E652"/>
    <w:lvl w:ilvl="0">
      <w:start w:val="1"/>
      <w:numFmt w:val="decimal"/>
      <w:lvlText w:val="%1."/>
      <w:lvlJc w:val="left"/>
      <w:pPr>
        <w:tabs>
          <w:tab w:val="num" w:pos="1440"/>
        </w:tabs>
        <w:ind w:left="1440" w:hanging="360"/>
      </w:pPr>
    </w:lvl>
  </w:abstractNum>
  <w:abstractNum w:abstractNumId="2">
    <w:nsid w:val="FFFFFF7E"/>
    <w:multiLevelType w:val="singleLevel"/>
    <w:tmpl w:val="CD385F46"/>
    <w:lvl w:ilvl="0">
      <w:start w:val="1"/>
      <w:numFmt w:val="decimal"/>
      <w:lvlText w:val="%1."/>
      <w:lvlJc w:val="left"/>
      <w:pPr>
        <w:tabs>
          <w:tab w:val="num" w:pos="1080"/>
        </w:tabs>
        <w:ind w:left="1080" w:hanging="360"/>
      </w:pPr>
    </w:lvl>
  </w:abstractNum>
  <w:abstractNum w:abstractNumId="3">
    <w:nsid w:val="FFFFFF7F"/>
    <w:multiLevelType w:val="singleLevel"/>
    <w:tmpl w:val="A17A5782"/>
    <w:lvl w:ilvl="0">
      <w:start w:val="1"/>
      <w:numFmt w:val="decimal"/>
      <w:lvlText w:val="%1."/>
      <w:lvlJc w:val="left"/>
      <w:pPr>
        <w:tabs>
          <w:tab w:val="num" w:pos="720"/>
        </w:tabs>
        <w:ind w:left="720" w:hanging="360"/>
      </w:pPr>
    </w:lvl>
  </w:abstractNum>
  <w:abstractNum w:abstractNumId="4">
    <w:nsid w:val="FFFFFF80"/>
    <w:multiLevelType w:val="singleLevel"/>
    <w:tmpl w:val="E02212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B2B0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FCEB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5E35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76B668"/>
    <w:lvl w:ilvl="0">
      <w:start w:val="1"/>
      <w:numFmt w:val="decimal"/>
      <w:lvlText w:val="%1."/>
      <w:lvlJc w:val="left"/>
      <w:pPr>
        <w:tabs>
          <w:tab w:val="num" w:pos="360"/>
        </w:tabs>
        <w:ind w:left="360" w:hanging="360"/>
      </w:pPr>
    </w:lvl>
  </w:abstractNum>
  <w:abstractNum w:abstractNumId="9">
    <w:nsid w:val="FFFFFF89"/>
    <w:multiLevelType w:val="singleLevel"/>
    <w:tmpl w:val="C2966B70"/>
    <w:lvl w:ilvl="0">
      <w:start w:val="1"/>
      <w:numFmt w:val="bullet"/>
      <w:lvlText w:val=""/>
      <w:lvlJc w:val="left"/>
      <w:pPr>
        <w:tabs>
          <w:tab w:val="num" w:pos="360"/>
        </w:tabs>
        <w:ind w:left="360" w:hanging="360"/>
      </w:pPr>
      <w:rPr>
        <w:rFonts w:ascii="Symbol" w:hAnsi="Symbol" w:hint="default"/>
      </w:rPr>
    </w:lvl>
  </w:abstractNum>
  <w:abstractNum w:abstractNumId="10">
    <w:nsid w:val="024713F5"/>
    <w:multiLevelType w:val="hybridMultilevel"/>
    <w:tmpl w:val="9606F424"/>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F834FE"/>
    <w:multiLevelType w:val="hybridMultilevel"/>
    <w:tmpl w:val="67906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96B6D51"/>
    <w:multiLevelType w:val="hybridMultilevel"/>
    <w:tmpl w:val="0CB035E4"/>
    <w:lvl w:ilvl="0" w:tplc="04090001">
      <w:start w:val="1"/>
      <w:numFmt w:val="bullet"/>
      <w:lvlText w:val=""/>
      <w:lvlJc w:val="left"/>
      <w:pPr>
        <w:tabs>
          <w:tab w:val="num" w:pos="720"/>
        </w:tabs>
        <w:ind w:left="720" w:hanging="360"/>
      </w:pPr>
      <w:rPr>
        <w:rFonts w:ascii="Symbol" w:hAnsi="Symbol" w:hint="default"/>
      </w:rPr>
    </w:lvl>
    <w:lvl w:ilvl="1" w:tplc="CF765D4E">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9E0AB5"/>
    <w:multiLevelType w:val="hybridMultilevel"/>
    <w:tmpl w:val="C032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EB6D5A"/>
    <w:multiLevelType w:val="hybridMultilevel"/>
    <w:tmpl w:val="90A0CECE"/>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5">
    <w:nsid w:val="139E5163"/>
    <w:multiLevelType w:val="hybridMultilevel"/>
    <w:tmpl w:val="AB683B4C"/>
    <w:lvl w:ilvl="0" w:tplc="5DB8E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B5142F"/>
    <w:multiLevelType w:val="hybridMultilevel"/>
    <w:tmpl w:val="E2BE1848"/>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8FE7EDD"/>
    <w:multiLevelType w:val="hybridMultilevel"/>
    <w:tmpl w:val="67F81FBE"/>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8">
    <w:nsid w:val="1C3B3D7A"/>
    <w:multiLevelType w:val="hybridMultilevel"/>
    <w:tmpl w:val="557E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19120E"/>
    <w:multiLevelType w:val="hybridMultilevel"/>
    <w:tmpl w:val="C44AE78C"/>
    <w:lvl w:ilvl="0" w:tplc="45FA2AFA">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1F472537"/>
    <w:multiLevelType w:val="hybridMultilevel"/>
    <w:tmpl w:val="DF90428A"/>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1">
    <w:nsid w:val="21376C32"/>
    <w:multiLevelType w:val="hybridMultilevel"/>
    <w:tmpl w:val="F260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160296"/>
    <w:multiLevelType w:val="multilevel"/>
    <w:tmpl w:val="D40A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25192D"/>
    <w:multiLevelType w:val="hybridMultilevel"/>
    <w:tmpl w:val="0E2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772CA4"/>
    <w:multiLevelType w:val="hybridMultilevel"/>
    <w:tmpl w:val="986E2ECC"/>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5">
    <w:nsid w:val="37BC6756"/>
    <w:multiLevelType w:val="hybridMultilevel"/>
    <w:tmpl w:val="2772A6C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777711"/>
    <w:multiLevelType w:val="hybridMultilevel"/>
    <w:tmpl w:val="E44A7A3C"/>
    <w:lvl w:ilvl="0" w:tplc="B75CC6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914D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962C5F"/>
    <w:multiLevelType w:val="multilevel"/>
    <w:tmpl w:val="D562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23719"/>
    <w:multiLevelType w:val="hybridMultilevel"/>
    <w:tmpl w:val="E9D06FE6"/>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71B0160"/>
    <w:multiLevelType w:val="hybridMultilevel"/>
    <w:tmpl w:val="D23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8F4C00"/>
    <w:multiLevelType w:val="hybridMultilevel"/>
    <w:tmpl w:val="D9425958"/>
    <w:lvl w:ilvl="0" w:tplc="000F0409">
      <w:start w:val="1"/>
      <w:numFmt w:val="decimal"/>
      <w:lvlText w:val="%1."/>
      <w:lvlJc w:val="left"/>
      <w:pPr>
        <w:tabs>
          <w:tab w:val="num" w:pos="810"/>
        </w:tabs>
        <w:ind w:left="81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B419E"/>
    <w:multiLevelType w:val="hybridMultilevel"/>
    <w:tmpl w:val="376A4010"/>
    <w:lvl w:ilvl="0" w:tplc="CF765D4E">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nsid w:val="68304EA1"/>
    <w:multiLevelType w:val="hybridMultilevel"/>
    <w:tmpl w:val="853C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A6C20"/>
    <w:multiLevelType w:val="hybridMultilevel"/>
    <w:tmpl w:val="8F40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E7282"/>
    <w:multiLevelType w:val="hybridMultilevel"/>
    <w:tmpl w:val="76B8FE36"/>
    <w:lvl w:ilvl="0" w:tplc="15EE9008">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6223C32"/>
    <w:multiLevelType w:val="hybridMultilevel"/>
    <w:tmpl w:val="FFBA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04975"/>
    <w:multiLevelType w:val="hybridMultilevel"/>
    <w:tmpl w:val="C92AC3E8"/>
    <w:lvl w:ilvl="0" w:tplc="399465CC">
      <w:start w:val="1"/>
      <w:numFmt w:val="bullet"/>
      <w:lvlText w:val=""/>
      <w:lvlJc w:val="left"/>
      <w:pPr>
        <w:ind w:left="720" w:hanging="360"/>
      </w:pPr>
      <w:rPr>
        <w:rFonts w:ascii="Symbol" w:hAnsi="Symbol" w:hint="default"/>
      </w:rPr>
    </w:lvl>
    <w:lvl w:ilvl="1" w:tplc="A2144480">
      <w:start w:val="1"/>
      <w:numFmt w:val="bullet"/>
      <w:lvlText w:val="o"/>
      <w:lvlJc w:val="left"/>
      <w:pPr>
        <w:ind w:left="1440" w:hanging="360"/>
      </w:pPr>
      <w:rPr>
        <w:rFonts w:ascii="Courier New" w:hAnsi="Courier New" w:hint="default"/>
      </w:rPr>
    </w:lvl>
    <w:lvl w:ilvl="2" w:tplc="511279F4">
      <w:start w:val="1"/>
      <w:numFmt w:val="bullet"/>
      <w:lvlText w:val=""/>
      <w:lvlJc w:val="left"/>
      <w:pPr>
        <w:ind w:left="2160" w:hanging="360"/>
      </w:pPr>
      <w:rPr>
        <w:rFonts w:ascii="Wingdings" w:hAnsi="Wingdings" w:hint="default"/>
      </w:rPr>
    </w:lvl>
    <w:lvl w:ilvl="3" w:tplc="0C6E4754">
      <w:start w:val="1"/>
      <w:numFmt w:val="bullet"/>
      <w:lvlText w:val=""/>
      <w:lvlJc w:val="left"/>
      <w:pPr>
        <w:ind w:left="2880" w:hanging="360"/>
      </w:pPr>
      <w:rPr>
        <w:rFonts w:ascii="Symbol" w:hAnsi="Symbol" w:hint="default"/>
      </w:rPr>
    </w:lvl>
    <w:lvl w:ilvl="4" w:tplc="D0C46ADA">
      <w:start w:val="1"/>
      <w:numFmt w:val="bullet"/>
      <w:lvlText w:val="o"/>
      <w:lvlJc w:val="left"/>
      <w:pPr>
        <w:ind w:left="3600" w:hanging="360"/>
      </w:pPr>
      <w:rPr>
        <w:rFonts w:ascii="Courier New" w:hAnsi="Courier New" w:hint="default"/>
      </w:rPr>
    </w:lvl>
    <w:lvl w:ilvl="5" w:tplc="9496ECEE">
      <w:start w:val="1"/>
      <w:numFmt w:val="bullet"/>
      <w:lvlText w:val=""/>
      <w:lvlJc w:val="left"/>
      <w:pPr>
        <w:ind w:left="4320" w:hanging="360"/>
      </w:pPr>
      <w:rPr>
        <w:rFonts w:ascii="Wingdings" w:hAnsi="Wingdings" w:hint="default"/>
      </w:rPr>
    </w:lvl>
    <w:lvl w:ilvl="6" w:tplc="1768712E">
      <w:start w:val="1"/>
      <w:numFmt w:val="bullet"/>
      <w:lvlText w:val=""/>
      <w:lvlJc w:val="left"/>
      <w:pPr>
        <w:ind w:left="5040" w:hanging="360"/>
      </w:pPr>
      <w:rPr>
        <w:rFonts w:ascii="Symbol" w:hAnsi="Symbol" w:hint="default"/>
      </w:rPr>
    </w:lvl>
    <w:lvl w:ilvl="7" w:tplc="7F60EFF4">
      <w:start w:val="1"/>
      <w:numFmt w:val="bullet"/>
      <w:lvlText w:val="o"/>
      <w:lvlJc w:val="left"/>
      <w:pPr>
        <w:ind w:left="5760" w:hanging="360"/>
      </w:pPr>
      <w:rPr>
        <w:rFonts w:ascii="Courier New" w:hAnsi="Courier New" w:hint="default"/>
      </w:rPr>
    </w:lvl>
    <w:lvl w:ilvl="8" w:tplc="0250FD8C">
      <w:start w:val="1"/>
      <w:numFmt w:val="bullet"/>
      <w:lvlText w:val=""/>
      <w:lvlJc w:val="left"/>
      <w:pPr>
        <w:ind w:left="6480" w:hanging="360"/>
      </w:pPr>
      <w:rPr>
        <w:rFonts w:ascii="Wingdings" w:hAnsi="Wingdings" w:hint="default"/>
      </w:rPr>
    </w:lvl>
  </w:abstractNum>
  <w:abstractNum w:abstractNumId="39">
    <w:nsid w:val="79005619"/>
    <w:multiLevelType w:val="multilevel"/>
    <w:tmpl w:val="7D6C3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B4C73A1"/>
    <w:multiLevelType w:val="hybridMultilevel"/>
    <w:tmpl w:val="52108A9E"/>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41">
    <w:nsid w:val="7D9921D6"/>
    <w:multiLevelType w:val="hybridMultilevel"/>
    <w:tmpl w:val="A92A221E"/>
    <w:lvl w:ilvl="0" w:tplc="5A665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2"/>
  </w:num>
  <w:num w:numId="4">
    <w:abstractNumId w:val="25"/>
  </w:num>
  <w:num w:numId="5">
    <w:abstractNumId w:val="27"/>
  </w:num>
  <w:num w:numId="6">
    <w:abstractNumId w:val="33"/>
  </w:num>
  <w:num w:numId="7">
    <w:abstractNumId w:val="17"/>
  </w:num>
  <w:num w:numId="8">
    <w:abstractNumId w:val="20"/>
  </w:num>
  <w:num w:numId="9">
    <w:abstractNumId w:val="16"/>
  </w:num>
  <w:num w:numId="10">
    <w:abstractNumId w:val="36"/>
  </w:num>
  <w:num w:numId="11">
    <w:abstractNumId w:val="10"/>
  </w:num>
  <w:num w:numId="12">
    <w:abstractNumId w:val="29"/>
  </w:num>
  <w:num w:numId="13">
    <w:abstractNumId w:val="24"/>
  </w:num>
  <w:num w:numId="14">
    <w:abstractNumId w:val="4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32"/>
  </w:num>
  <w:num w:numId="28">
    <w:abstractNumId w:val="11"/>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7"/>
  </w:num>
  <w:num w:numId="32">
    <w:abstractNumId w:val="41"/>
  </w:num>
  <w:num w:numId="33">
    <w:abstractNumId w:val="34"/>
  </w:num>
  <w:num w:numId="34">
    <w:abstractNumId w:val="21"/>
  </w:num>
  <w:num w:numId="35">
    <w:abstractNumId w:val="26"/>
  </w:num>
  <w:num w:numId="36">
    <w:abstractNumId w:val="22"/>
  </w:num>
  <w:num w:numId="37">
    <w:abstractNumId w:val="19"/>
  </w:num>
  <w:num w:numId="38">
    <w:abstractNumId w:val="35"/>
  </w:num>
  <w:num w:numId="39">
    <w:abstractNumId w:val="31"/>
  </w:num>
  <w:num w:numId="40">
    <w:abstractNumId w:val="13"/>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attachedTemplate r:id="rId1"/>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CE"/>
    <w:rsid w:val="00005CD3"/>
    <w:rsid w:val="000120AB"/>
    <w:rsid w:val="00020F7D"/>
    <w:rsid w:val="00024205"/>
    <w:rsid w:val="000300CD"/>
    <w:rsid w:val="0003045C"/>
    <w:rsid w:val="00031EDE"/>
    <w:rsid w:val="00040BA0"/>
    <w:rsid w:val="00050254"/>
    <w:rsid w:val="0005142C"/>
    <w:rsid w:val="000617A0"/>
    <w:rsid w:val="00073DB5"/>
    <w:rsid w:val="00074146"/>
    <w:rsid w:val="0007661A"/>
    <w:rsid w:val="000773AD"/>
    <w:rsid w:val="00081897"/>
    <w:rsid w:val="00082301"/>
    <w:rsid w:val="00082CD9"/>
    <w:rsid w:val="00086949"/>
    <w:rsid w:val="00086A81"/>
    <w:rsid w:val="0009196F"/>
    <w:rsid w:val="000A5717"/>
    <w:rsid w:val="000A710C"/>
    <w:rsid w:val="000B4436"/>
    <w:rsid w:val="000B57F2"/>
    <w:rsid w:val="000B620D"/>
    <w:rsid w:val="000C2B4E"/>
    <w:rsid w:val="000C6DBB"/>
    <w:rsid w:val="000C781C"/>
    <w:rsid w:val="000D0B4D"/>
    <w:rsid w:val="000D6360"/>
    <w:rsid w:val="000E21F4"/>
    <w:rsid w:val="000E2AF3"/>
    <w:rsid w:val="000F3667"/>
    <w:rsid w:val="000F42E0"/>
    <w:rsid w:val="000F78D7"/>
    <w:rsid w:val="001013A1"/>
    <w:rsid w:val="00101599"/>
    <w:rsid w:val="00101CB1"/>
    <w:rsid w:val="0010326A"/>
    <w:rsid w:val="001035C2"/>
    <w:rsid w:val="001043CF"/>
    <w:rsid w:val="00105611"/>
    <w:rsid w:val="00107B6E"/>
    <w:rsid w:val="00107EDD"/>
    <w:rsid w:val="0011036E"/>
    <w:rsid w:val="001123F7"/>
    <w:rsid w:val="001130DC"/>
    <w:rsid w:val="0012676F"/>
    <w:rsid w:val="00130D05"/>
    <w:rsid w:val="001321D5"/>
    <w:rsid w:val="001356A5"/>
    <w:rsid w:val="00136453"/>
    <w:rsid w:val="00140FDC"/>
    <w:rsid w:val="001412D5"/>
    <w:rsid w:val="00143A40"/>
    <w:rsid w:val="001747DF"/>
    <w:rsid w:val="0017724F"/>
    <w:rsid w:val="00181E7A"/>
    <w:rsid w:val="00182914"/>
    <w:rsid w:val="00195E81"/>
    <w:rsid w:val="001A0CD8"/>
    <w:rsid w:val="001A6A64"/>
    <w:rsid w:val="001B2845"/>
    <w:rsid w:val="001D0BB0"/>
    <w:rsid w:val="001D6C50"/>
    <w:rsid w:val="001D7261"/>
    <w:rsid w:val="001E0DA2"/>
    <w:rsid w:val="001E1312"/>
    <w:rsid w:val="001E2513"/>
    <w:rsid w:val="001E4891"/>
    <w:rsid w:val="001E68D5"/>
    <w:rsid w:val="001F122E"/>
    <w:rsid w:val="001F164B"/>
    <w:rsid w:val="00201487"/>
    <w:rsid w:val="00202F12"/>
    <w:rsid w:val="002041E8"/>
    <w:rsid w:val="002101FE"/>
    <w:rsid w:val="00220195"/>
    <w:rsid w:val="00223431"/>
    <w:rsid w:val="002269D2"/>
    <w:rsid w:val="00240625"/>
    <w:rsid w:val="00240A5E"/>
    <w:rsid w:val="00246D5C"/>
    <w:rsid w:val="00246DD4"/>
    <w:rsid w:val="002476E0"/>
    <w:rsid w:val="0025374F"/>
    <w:rsid w:val="0026740D"/>
    <w:rsid w:val="00267639"/>
    <w:rsid w:val="0027330C"/>
    <w:rsid w:val="00283B6A"/>
    <w:rsid w:val="002904E1"/>
    <w:rsid w:val="00290628"/>
    <w:rsid w:val="00294B7E"/>
    <w:rsid w:val="00297025"/>
    <w:rsid w:val="002A730E"/>
    <w:rsid w:val="002B0277"/>
    <w:rsid w:val="002B0E41"/>
    <w:rsid w:val="002B3BEE"/>
    <w:rsid w:val="002B6064"/>
    <w:rsid w:val="002C1841"/>
    <w:rsid w:val="002C1D06"/>
    <w:rsid w:val="002D545C"/>
    <w:rsid w:val="002E6535"/>
    <w:rsid w:val="003104C3"/>
    <w:rsid w:val="00311132"/>
    <w:rsid w:val="0031227A"/>
    <w:rsid w:val="00317562"/>
    <w:rsid w:val="00320DB0"/>
    <w:rsid w:val="003215AD"/>
    <w:rsid w:val="003222AA"/>
    <w:rsid w:val="0032306A"/>
    <w:rsid w:val="0032364D"/>
    <w:rsid w:val="003303E4"/>
    <w:rsid w:val="003349D4"/>
    <w:rsid w:val="00341C0A"/>
    <w:rsid w:val="003472B0"/>
    <w:rsid w:val="00351A1E"/>
    <w:rsid w:val="00352521"/>
    <w:rsid w:val="00355084"/>
    <w:rsid w:val="00356540"/>
    <w:rsid w:val="0036401E"/>
    <w:rsid w:val="00372945"/>
    <w:rsid w:val="00373DD2"/>
    <w:rsid w:val="00376DBC"/>
    <w:rsid w:val="00381113"/>
    <w:rsid w:val="00383503"/>
    <w:rsid w:val="003848FB"/>
    <w:rsid w:val="0039524D"/>
    <w:rsid w:val="00395DDB"/>
    <w:rsid w:val="0039612C"/>
    <w:rsid w:val="00396320"/>
    <w:rsid w:val="003A0E7A"/>
    <w:rsid w:val="003A6131"/>
    <w:rsid w:val="003A7E7B"/>
    <w:rsid w:val="003B4805"/>
    <w:rsid w:val="003C263E"/>
    <w:rsid w:val="003C40AC"/>
    <w:rsid w:val="003D0D99"/>
    <w:rsid w:val="003D1A65"/>
    <w:rsid w:val="003D6C48"/>
    <w:rsid w:val="003E41AD"/>
    <w:rsid w:val="003F1C58"/>
    <w:rsid w:val="003F4F5C"/>
    <w:rsid w:val="003F5380"/>
    <w:rsid w:val="003F62F6"/>
    <w:rsid w:val="003F67A0"/>
    <w:rsid w:val="004013F8"/>
    <w:rsid w:val="004134CA"/>
    <w:rsid w:val="0041442C"/>
    <w:rsid w:val="004234B4"/>
    <w:rsid w:val="004322F8"/>
    <w:rsid w:val="00441054"/>
    <w:rsid w:val="00446B70"/>
    <w:rsid w:val="004531EB"/>
    <w:rsid w:val="0046120C"/>
    <w:rsid w:val="00462A0C"/>
    <w:rsid w:val="00467926"/>
    <w:rsid w:val="004748E2"/>
    <w:rsid w:val="00474E22"/>
    <w:rsid w:val="00476259"/>
    <w:rsid w:val="0048686C"/>
    <w:rsid w:val="004922FC"/>
    <w:rsid w:val="0049725B"/>
    <w:rsid w:val="004B24ED"/>
    <w:rsid w:val="004B5A03"/>
    <w:rsid w:val="004C2956"/>
    <w:rsid w:val="004C5420"/>
    <w:rsid w:val="004D0C4D"/>
    <w:rsid w:val="004D7E6E"/>
    <w:rsid w:val="004E3C01"/>
    <w:rsid w:val="00500494"/>
    <w:rsid w:val="00501E8A"/>
    <w:rsid w:val="00511A66"/>
    <w:rsid w:val="00520447"/>
    <w:rsid w:val="00527735"/>
    <w:rsid w:val="0053335A"/>
    <w:rsid w:val="005334F3"/>
    <w:rsid w:val="005348CD"/>
    <w:rsid w:val="00535D6C"/>
    <w:rsid w:val="0054084D"/>
    <w:rsid w:val="005503C8"/>
    <w:rsid w:val="00552634"/>
    <w:rsid w:val="00555988"/>
    <w:rsid w:val="005634C1"/>
    <w:rsid w:val="00565B99"/>
    <w:rsid w:val="005713CC"/>
    <w:rsid w:val="00573B0F"/>
    <w:rsid w:val="0057775D"/>
    <w:rsid w:val="005A25F3"/>
    <w:rsid w:val="005A2D53"/>
    <w:rsid w:val="005A5954"/>
    <w:rsid w:val="005B0E4B"/>
    <w:rsid w:val="005B26E5"/>
    <w:rsid w:val="005C5679"/>
    <w:rsid w:val="005D1061"/>
    <w:rsid w:val="005D3E43"/>
    <w:rsid w:val="005D76E7"/>
    <w:rsid w:val="005E19D9"/>
    <w:rsid w:val="005E211A"/>
    <w:rsid w:val="005E517B"/>
    <w:rsid w:val="005E632E"/>
    <w:rsid w:val="005F4761"/>
    <w:rsid w:val="005F759A"/>
    <w:rsid w:val="0060359A"/>
    <w:rsid w:val="0060434F"/>
    <w:rsid w:val="00605E50"/>
    <w:rsid w:val="0060639D"/>
    <w:rsid w:val="006105DC"/>
    <w:rsid w:val="006109AF"/>
    <w:rsid w:val="00611CE5"/>
    <w:rsid w:val="0061520D"/>
    <w:rsid w:val="00615541"/>
    <w:rsid w:val="006368EB"/>
    <w:rsid w:val="00636B35"/>
    <w:rsid w:val="006401EB"/>
    <w:rsid w:val="006432D2"/>
    <w:rsid w:val="00645B48"/>
    <w:rsid w:val="00650DE9"/>
    <w:rsid w:val="00651029"/>
    <w:rsid w:val="0066269D"/>
    <w:rsid w:val="00666098"/>
    <w:rsid w:val="0067001E"/>
    <w:rsid w:val="00672572"/>
    <w:rsid w:val="0068564A"/>
    <w:rsid w:val="00694307"/>
    <w:rsid w:val="00695235"/>
    <w:rsid w:val="00697D82"/>
    <w:rsid w:val="006B06F2"/>
    <w:rsid w:val="006B40E0"/>
    <w:rsid w:val="006B630C"/>
    <w:rsid w:val="006D165F"/>
    <w:rsid w:val="006D297B"/>
    <w:rsid w:val="006D48D1"/>
    <w:rsid w:val="006D63CB"/>
    <w:rsid w:val="006E2BA6"/>
    <w:rsid w:val="006E43F4"/>
    <w:rsid w:val="006E4461"/>
    <w:rsid w:val="006E6BE9"/>
    <w:rsid w:val="006F0612"/>
    <w:rsid w:val="006F06A3"/>
    <w:rsid w:val="006F53C7"/>
    <w:rsid w:val="00717C12"/>
    <w:rsid w:val="007233F6"/>
    <w:rsid w:val="0075071F"/>
    <w:rsid w:val="00763F1F"/>
    <w:rsid w:val="0076441F"/>
    <w:rsid w:val="00773625"/>
    <w:rsid w:val="00774F46"/>
    <w:rsid w:val="00776240"/>
    <w:rsid w:val="00780537"/>
    <w:rsid w:val="00781A63"/>
    <w:rsid w:val="00782C4F"/>
    <w:rsid w:val="007856BF"/>
    <w:rsid w:val="007921AD"/>
    <w:rsid w:val="007A321F"/>
    <w:rsid w:val="007A43A2"/>
    <w:rsid w:val="007A5056"/>
    <w:rsid w:val="007A5330"/>
    <w:rsid w:val="007B07A4"/>
    <w:rsid w:val="007B28E5"/>
    <w:rsid w:val="007B3E74"/>
    <w:rsid w:val="007B4495"/>
    <w:rsid w:val="007B7E13"/>
    <w:rsid w:val="007C0C04"/>
    <w:rsid w:val="007C5522"/>
    <w:rsid w:val="007E1B8E"/>
    <w:rsid w:val="007E3484"/>
    <w:rsid w:val="0080588D"/>
    <w:rsid w:val="00807B3A"/>
    <w:rsid w:val="00807EEA"/>
    <w:rsid w:val="008135E5"/>
    <w:rsid w:val="008262F1"/>
    <w:rsid w:val="00827613"/>
    <w:rsid w:val="00830289"/>
    <w:rsid w:val="008308F4"/>
    <w:rsid w:val="00830B04"/>
    <w:rsid w:val="008316EF"/>
    <w:rsid w:val="0083285D"/>
    <w:rsid w:val="00853DEC"/>
    <w:rsid w:val="00863E6D"/>
    <w:rsid w:val="0086497A"/>
    <w:rsid w:val="00867D62"/>
    <w:rsid w:val="008700B7"/>
    <w:rsid w:val="00871B09"/>
    <w:rsid w:val="008729BF"/>
    <w:rsid w:val="00885EF8"/>
    <w:rsid w:val="0089334E"/>
    <w:rsid w:val="008A1F91"/>
    <w:rsid w:val="008A726F"/>
    <w:rsid w:val="008B06B1"/>
    <w:rsid w:val="008B75CC"/>
    <w:rsid w:val="008C2540"/>
    <w:rsid w:val="008C500B"/>
    <w:rsid w:val="008D0901"/>
    <w:rsid w:val="008D2233"/>
    <w:rsid w:val="008D6A6B"/>
    <w:rsid w:val="008E0D77"/>
    <w:rsid w:val="008E7E47"/>
    <w:rsid w:val="008F0C3C"/>
    <w:rsid w:val="008F14DE"/>
    <w:rsid w:val="008F5B77"/>
    <w:rsid w:val="00900433"/>
    <w:rsid w:val="009050F6"/>
    <w:rsid w:val="009067D9"/>
    <w:rsid w:val="009128FE"/>
    <w:rsid w:val="00921DED"/>
    <w:rsid w:val="00931E02"/>
    <w:rsid w:val="00935BB2"/>
    <w:rsid w:val="00940994"/>
    <w:rsid w:val="00941631"/>
    <w:rsid w:val="00945082"/>
    <w:rsid w:val="009515AF"/>
    <w:rsid w:val="00953173"/>
    <w:rsid w:val="00955870"/>
    <w:rsid w:val="009569B0"/>
    <w:rsid w:val="00966167"/>
    <w:rsid w:val="00966290"/>
    <w:rsid w:val="00973C53"/>
    <w:rsid w:val="00974278"/>
    <w:rsid w:val="00975744"/>
    <w:rsid w:val="00976CA8"/>
    <w:rsid w:val="00977F97"/>
    <w:rsid w:val="009814DD"/>
    <w:rsid w:val="00991CB7"/>
    <w:rsid w:val="00993C5A"/>
    <w:rsid w:val="009972D0"/>
    <w:rsid w:val="009A3C8C"/>
    <w:rsid w:val="009A4B38"/>
    <w:rsid w:val="009A546A"/>
    <w:rsid w:val="009B0EAE"/>
    <w:rsid w:val="009B2753"/>
    <w:rsid w:val="009B3F96"/>
    <w:rsid w:val="009B450D"/>
    <w:rsid w:val="009B50EB"/>
    <w:rsid w:val="009C15E2"/>
    <w:rsid w:val="009C240B"/>
    <w:rsid w:val="009D0068"/>
    <w:rsid w:val="009D1591"/>
    <w:rsid w:val="009D5090"/>
    <w:rsid w:val="009E7948"/>
    <w:rsid w:val="009F42EA"/>
    <w:rsid w:val="009F4BEB"/>
    <w:rsid w:val="009F4CF4"/>
    <w:rsid w:val="009F6F55"/>
    <w:rsid w:val="00A04AFE"/>
    <w:rsid w:val="00A05C10"/>
    <w:rsid w:val="00A11972"/>
    <w:rsid w:val="00A12C9E"/>
    <w:rsid w:val="00A16CE1"/>
    <w:rsid w:val="00A17EB7"/>
    <w:rsid w:val="00A41B4A"/>
    <w:rsid w:val="00A42816"/>
    <w:rsid w:val="00A54CBD"/>
    <w:rsid w:val="00A5518F"/>
    <w:rsid w:val="00A56A3D"/>
    <w:rsid w:val="00A63ACE"/>
    <w:rsid w:val="00A6579B"/>
    <w:rsid w:val="00A73499"/>
    <w:rsid w:val="00A80223"/>
    <w:rsid w:val="00A81E6C"/>
    <w:rsid w:val="00A825DD"/>
    <w:rsid w:val="00A93C28"/>
    <w:rsid w:val="00A93DFE"/>
    <w:rsid w:val="00A96E2A"/>
    <w:rsid w:val="00AA3A6F"/>
    <w:rsid w:val="00AA614A"/>
    <w:rsid w:val="00AB0D11"/>
    <w:rsid w:val="00AB1313"/>
    <w:rsid w:val="00AC2ED7"/>
    <w:rsid w:val="00AC332F"/>
    <w:rsid w:val="00AC4458"/>
    <w:rsid w:val="00AC5357"/>
    <w:rsid w:val="00AD0702"/>
    <w:rsid w:val="00AD0EFB"/>
    <w:rsid w:val="00AE5B83"/>
    <w:rsid w:val="00AE6035"/>
    <w:rsid w:val="00AF470C"/>
    <w:rsid w:val="00AF7241"/>
    <w:rsid w:val="00B01723"/>
    <w:rsid w:val="00B04C4B"/>
    <w:rsid w:val="00B071DB"/>
    <w:rsid w:val="00B13304"/>
    <w:rsid w:val="00B13345"/>
    <w:rsid w:val="00B16435"/>
    <w:rsid w:val="00B20F4E"/>
    <w:rsid w:val="00B24596"/>
    <w:rsid w:val="00B333EF"/>
    <w:rsid w:val="00B42D4A"/>
    <w:rsid w:val="00B47810"/>
    <w:rsid w:val="00B479F6"/>
    <w:rsid w:val="00B602B2"/>
    <w:rsid w:val="00B67B25"/>
    <w:rsid w:val="00B67EBC"/>
    <w:rsid w:val="00B70793"/>
    <w:rsid w:val="00B71A1C"/>
    <w:rsid w:val="00B73699"/>
    <w:rsid w:val="00B76776"/>
    <w:rsid w:val="00B77BDD"/>
    <w:rsid w:val="00B808FC"/>
    <w:rsid w:val="00BB2A26"/>
    <w:rsid w:val="00BB5860"/>
    <w:rsid w:val="00BC2BA4"/>
    <w:rsid w:val="00BC4577"/>
    <w:rsid w:val="00BD1289"/>
    <w:rsid w:val="00BD3EAC"/>
    <w:rsid w:val="00BE1B5F"/>
    <w:rsid w:val="00BE2E8C"/>
    <w:rsid w:val="00BF35E0"/>
    <w:rsid w:val="00BF62E2"/>
    <w:rsid w:val="00C06BD8"/>
    <w:rsid w:val="00C06E2A"/>
    <w:rsid w:val="00C250B9"/>
    <w:rsid w:val="00C26E18"/>
    <w:rsid w:val="00C30901"/>
    <w:rsid w:val="00C32130"/>
    <w:rsid w:val="00C362E7"/>
    <w:rsid w:val="00C36619"/>
    <w:rsid w:val="00C40EAE"/>
    <w:rsid w:val="00C46C94"/>
    <w:rsid w:val="00C5669F"/>
    <w:rsid w:val="00C60057"/>
    <w:rsid w:val="00C73EC9"/>
    <w:rsid w:val="00C74C11"/>
    <w:rsid w:val="00C75DE2"/>
    <w:rsid w:val="00C76940"/>
    <w:rsid w:val="00C769C2"/>
    <w:rsid w:val="00C81825"/>
    <w:rsid w:val="00C82301"/>
    <w:rsid w:val="00C86B9B"/>
    <w:rsid w:val="00C9067B"/>
    <w:rsid w:val="00C93C3E"/>
    <w:rsid w:val="00C94395"/>
    <w:rsid w:val="00C96D87"/>
    <w:rsid w:val="00C97385"/>
    <w:rsid w:val="00CA29DD"/>
    <w:rsid w:val="00CA30CF"/>
    <w:rsid w:val="00CA43B4"/>
    <w:rsid w:val="00CA6252"/>
    <w:rsid w:val="00CE6656"/>
    <w:rsid w:val="00CF28B9"/>
    <w:rsid w:val="00D00F5C"/>
    <w:rsid w:val="00D03DF3"/>
    <w:rsid w:val="00D141F7"/>
    <w:rsid w:val="00D1768E"/>
    <w:rsid w:val="00D36441"/>
    <w:rsid w:val="00D378A4"/>
    <w:rsid w:val="00D45A12"/>
    <w:rsid w:val="00D50790"/>
    <w:rsid w:val="00D521B2"/>
    <w:rsid w:val="00D52550"/>
    <w:rsid w:val="00D54137"/>
    <w:rsid w:val="00D629D0"/>
    <w:rsid w:val="00D8381A"/>
    <w:rsid w:val="00D96B48"/>
    <w:rsid w:val="00DA52F9"/>
    <w:rsid w:val="00DA6D70"/>
    <w:rsid w:val="00DB655A"/>
    <w:rsid w:val="00DC4DF2"/>
    <w:rsid w:val="00DC5B7D"/>
    <w:rsid w:val="00DC6743"/>
    <w:rsid w:val="00DC6F93"/>
    <w:rsid w:val="00DD1023"/>
    <w:rsid w:val="00DD408D"/>
    <w:rsid w:val="00DE0727"/>
    <w:rsid w:val="00DE29F6"/>
    <w:rsid w:val="00DE616B"/>
    <w:rsid w:val="00DF10CD"/>
    <w:rsid w:val="00E06225"/>
    <w:rsid w:val="00E15AB0"/>
    <w:rsid w:val="00E16294"/>
    <w:rsid w:val="00E2158A"/>
    <w:rsid w:val="00E21740"/>
    <w:rsid w:val="00E249EB"/>
    <w:rsid w:val="00E253AD"/>
    <w:rsid w:val="00E26E75"/>
    <w:rsid w:val="00E479D2"/>
    <w:rsid w:val="00E50835"/>
    <w:rsid w:val="00E55207"/>
    <w:rsid w:val="00E57F8B"/>
    <w:rsid w:val="00E634E1"/>
    <w:rsid w:val="00E6794E"/>
    <w:rsid w:val="00E7336A"/>
    <w:rsid w:val="00E828DD"/>
    <w:rsid w:val="00E84B97"/>
    <w:rsid w:val="00E86996"/>
    <w:rsid w:val="00E87166"/>
    <w:rsid w:val="00E877C8"/>
    <w:rsid w:val="00E9084C"/>
    <w:rsid w:val="00E92048"/>
    <w:rsid w:val="00EA192A"/>
    <w:rsid w:val="00EA464B"/>
    <w:rsid w:val="00EA5252"/>
    <w:rsid w:val="00EB5019"/>
    <w:rsid w:val="00EC02B5"/>
    <w:rsid w:val="00EC2F9B"/>
    <w:rsid w:val="00EC6500"/>
    <w:rsid w:val="00ED029C"/>
    <w:rsid w:val="00ED25A3"/>
    <w:rsid w:val="00ED25E5"/>
    <w:rsid w:val="00EE174B"/>
    <w:rsid w:val="00EE1F50"/>
    <w:rsid w:val="00EF0D96"/>
    <w:rsid w:val="00EF1EB5"/>
    <w:rsid w:val="00EF277F"/>
    <w:rsid w:val="00F01BDD"/>
    <w:rsid w:val="00F03862"/>
    <w:rsid w:val="00F1029C"/>
    <w:rsid w:val="00F10964"/>
    <w:rsid w:val="00F11263"/>
    <w:rsid w:val="00F164A0"/>
    <w:rsid w:val="00F16CF9"/>
    <w:rsid w:val="00F20A72"/>
    <w:rsid w:val="00F3020D"/>
    <w:rsid w:val="00F31BE4"/>
    <w:rsid w:val="00F366B6"/>
    <w:rsid w:val="00F375B5"/>
    <w:rsid w:val="00F41533"/>
    <w:rsid w:val="00F42F05"/>
    <w:rsid w:val="00F51236"/>
    <w:rsid w:val="00F643F3"/>
    <w:rsid w:val="00F678D0"/>
    <w:rsid w:val="00F71783"/>
    <w:rsid w:val="00F72E4B"/>
    <w:rsid w:val="00F73BF8"/>
    <w:rsid w:val="00F7705E"/>
    <w:rsid w:val="00F8548E"/>
    <w:rsid w:val="00F901D3"/>
    <w:rsid w:val="00F97DC3"/>
    <w:rsid w:val="00FA168E"/>
    <w:rsid w:val="00FD234E"/>
    <w:rsid w:val="00FD392A"/>
    <w:rsid w:val="00FD7B8B"/>
    <w:rsid w:val="00FE2755"/>
    <w:rsid w:val="00FE60CE"/>
    <w:rsid w:val="00FF09E9"/>
    <w:rsid w:val="00FF2A0C"/>
    <w:rsid w:val="03977C87"/>
    <w:rsid w:val="3339F60D"/>
    <w:rsid w:val="4084E7F7"/>
    <w:rsid w:val="484B0720"/>
    <w:rsid w:val="76139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48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EDE"/>
    <w:pPr>
      <w:spacing w:after="120" w:line="276" w:lineRule="auto"/>
    </w:pPr>
    <w:rPr>
      <w:rFonts w:asciiTheme="minorHAnsi" w:hAnsiTheme="minorHAnsi"/>
      <w:sz w:val="24"/>
    </w:rPr>
  </w:style>
  <w:style w:type="paragraph" w:styleId="Heading1">
    <w:name w:val="heading 1"/>
    <w:basedOn w:val="Title"/>
    <w:next w:val="Normal"/>
    <w:qFormat/>
    <w:rsid w:val="0046120C"/>
    <w:pPr>
      <w:outlineLvl w:val="0"/>
    </w:pPr>
  </w:style>
  <w:style w:type="paragraph" w:styleId="Heading2">
    <w:name w:val="heading 2"/>
    <w:basedOn w:val="Normal"/>
    <w:next w:val="Normal"/>
    <w:link w:val="Heading2Char"/>
    <w:unhideWhenUsed/>
    <w:qFormat/>
    <w:rsid w:val="0046120C"/>
    <w:pPr>
      <w:keepNext/>
      <w:spacing w:before="240" w:after="60"/>
      <w:outlineLvl w:val="1"/>
    </w:pPr>
    <w:rPr>
      <w:b/>
      <w:bCs/>
      <w:sz w:val="44"/>
      <w:szCs w:val="26"/>
    </w:rPr>
  </w:style>
  <w:style w:type="paragraph" w:styleId="Heading3">
    <w:name w:val="heading 3"/>
    <w:basedOn w:val="Heading2"/>
    <w:next w:val="Normal"/>
    <w:link w:val="Heading3Char"/>
    <w:unhideWhenUsed/>
    <w:qFormat/>
    <w:rsid w:val="0046120C"/>
    <w:pPr>
      <w:outlineLvl w:val="2"/>
    </w:pPr>
  </w:style>
  <w:style w:type="paragraph" w:styleId="Heading4">
    <w:name w:val="heading 4"/>
    <w:basedOn w:val="Heading3"/>
    <w:next w:val="Normal"/>
    <w:link w:val="Heading4Char"/>
    <w:unhideWhenUsed/>
    <w:qFormat/>
    <w:rsid w:val="009F6F5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Label">
    <w:name w:val="FieldLabel"/>
    <w:basedOn w:val="Normal"/>
    <w:rsid w:val="00EE1F50"/>
    <w:pPr>
      <w:spacing w:before="20" w:after="60"/>
    </w:pPr>
  </w:style>
  <w:style w:type="paragraph" w:customStyle="1" w:styleId="FieldText">
    <w:name w:val="FieldText"/>
    <w:basedOn w:val="Normal"/>
    <w:rsid w:val="00EE1F50"/>
  </w:style>
  <w:style w:type="paragraph" w:styleId="Header">
    <w:name w:val="header"/>
    <w:basedOn w:val="Normal"/>
    <w:link w:val="HeaderChar"/>
    <w:uiPriority w:val="99"/>
    <w:rsid w:val="00EE1F50"/>
    <w:pPr>
      <w:tabs>
        <w:tab w:val="center" w:pos="4153"/>
        <w:tab w:val="right" w:pos="8306"/>
      </w:tabs>
    </w:pPr>
  </w:style>
  <w:style w:type="paragraph" w:styleId="TOC2">
    <w:name w:val="toc 2"/>
    <w:basedOn w:val="Normal"/>
    <w:next w:val="Normal"/>
    <w:uiPriority w:val="39"/>
    <w:rsid w:val="00EE1F50"/>
    <w:pPr>
      <w:spacing w:after="0"/>
      <w:ind w:left="240"/>
    </w:pPr>
    <w:rPr>
      <w:b/>
      <w:sz w:val="22"/>
      <w:szCs w:val="22"/>
    </w:rPr>
  </w:style>
  <w:style w:type="paragraph" w:styleId="Footer">
    <w:name w:val="footer"/>
    <w:basedOn w:val="Normal"/>
    <w:rsid w:val="00EE1F50"/>
    <w:pPr>
      <w:tabs>
        <w:tab w:val="center" w:pos="4320"/>
        <w:tab w:val="right" w:pos="8640"/>
      </w:tabs>
    </w:pPr>
  </w:style>
  <w:style w:type="character" w:styleId="CommentReference">
    <w:name w:val="annotation reference"/>
    <w:semiHidden/>
    <w:rsid w:val="005E19D9"/>
    <w:rPr>
      <w:sz w:val="16"/>
      <w:szCs w:val="16"/>
    </w:rPr>
  </w:style>
  <w:style w:type="paragraph" w:styleId="CommentText">
    <w:name w:val="annotation text"/>
    <w:basedOn w:val="Normal"/>
    <w:semiHidden/>
    <w:rsid w:val="005E19D9"/>
  </w:style>
  <w:style w:type="paragraph" w:styleId="CommentSubject">
    <w:name w:val="annotation subject"/>
    <w:basedOn w:val="CommentText"/>
    <w:next w:val="CommentText"/>
    <w:semiHidden/>
    <w:rsid w:val="005E19D9"/>
    <w:rPr>
      <w:b/>
      <w:bCs/>
    </w:rPr>
  </w:style>
  <w:style w:type="paragraph" w:styleId="BalloonText">
    <w:name w:val="Balloon Text"/>
    <w:basedOn w:val="Normal"/>
    <w:semiHidden/>
    <w:rsid w:val="005E19D9"/>
    <w:rPr>
      <w:rFonts w:ascii="Tahoma" w:hAnsi="Tahoma" w:cs="Tahoma"/>
      <w:sz w:val="16"/>
      <w:szCs w:val="16"/>
    </w:rPr>
  </w:style>
  <w:style w:type="table" w:styleId="TableGrid">
    <w:name w:val="Table Grid"/>
    <w:basedOn w:val="TableNormal"/>
    <w:rsid w:val="000300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92048"/>
    <w:pPr>
      <w:spacing w:line="0" w:lineRule="atLeast"/>
      <w:ind w:left="360"/>
    </w:pPr>
    <w:rPr>
      <w:spacing w:val="-5"/>
    </w:rPr>
  </w:style>
  <w:style w:type="paragraph" w:customStyle="1" w:styleId="TableText">
    <w:name w:val="Table Text"/>
    <w:basedOn w:val="Normal"/>
    <w:rsid w:val="009B450D"/>
    <w:pPr>
      <w:ind w:left="14"/>
    </w:pPr>
    <w:rPr>
      <w:spacing w:val="-5"/>
      <w:sz w:val="16"/>
    </w:rPr>
  </w:style>
  <w:style w:type="table" w:styleId="TableWeb2">
    <w:name w:val="Table Web 2"/>
    <w:basedOn w:val="TableNormal"/>
    <w:rsid w:val="009B450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FE60CE"/>
    <w:rPr>
      <w:color w:val="0000FF"/>
      <w:u w:val="single"/>
    </w:rPr>
  </w:style>
  <w:style w:type="character" w:styleId="FollowedHyperlink">
    <w:name w:val="FollowedHyperlink"/>
    <w:rsid w:val="00FE60CE"/>
    <w:rPr>
      <w:color w:val="800080"/>
      <w:u w:val="single"/>
    </w:rPr>
  </w:style>
  <w:style w:type="paragraph" w:customStyle="1" w:styleId="firstpar">
    <w:name w:val="firstpar"/>
    <w:basedOn w:val="Normal"/>
    <w:rsid w:val="00341C0A"/>
    <w:pPr>
      <w:spacing w:after="264" w:line="336" w:lineRule="atLeast"/>
    </w:pPr>
    <w:rPr>
      <w:color w:val="3D1434"/>
      <w:szCs w:val="24"/>
    </w:rPr>
  </w:style>
  <w:style w:type="character" w:customStyle="1" w:styleId="HeaderChar">
    <w:name w:val="Header Char"/>
    <w:basedOn w:val="DefaultParagraphFont"/>
    <w:link w:val="Header"/>
    <w:uiPriority w:val="99"/>
    <w:rsid w:val="001043CF"/>
  </w:style>
  <w:style w:type="paragraph" w:customStyle="1" w:styleId="intro1">
    <w:name w:val="intro1"/>
    <w:basedOn w:val="Normal"/>
    <w:rsid w:val="00F10964"/>
    <w:pPr>
      <w:spacing w:after="360" w:line="408" w:lineRule="auto"/>
    </w:pPr>
    <w:rPr>
      <w:rFonts w:ascii="Georgia" w:hAnsi="Georgia"/>
      <w:color w:val="666666"/>
      <w:sz w:val="26"/>
      <w:szCs w:val="26"/>
    </w:rPr>
  </w:style>
  <w:style w:type="character" w:customStyle="1" w:styleId="pageintrotext1">
    <w:name w:val="pageintrotext1"/>
    <w:rsid w:val="00074146"/>
    <w:rPr>
      <w:b w:val="0"/>
      <w:bCs w:val="0"/>
      <w:vanish w:val="0"/>
      <w:webHidden w:val="0"/>
      <w:sz w:val="31"/>
      <w:szCs w:val="31"/>
      <w:specVanish w:val="0"/>
    </w:rPr>
  </w:style>
  <w:style w:type="table" w:customStyle="1" w:styleId="Calendar3">
    <w:name w:val="Calendar 3"/>
    <w:basedOn w:val="TableNormal"/>
    <w:uiPriority w:val="99"/>
    <w:qFormat/>
    <w:rsid w:val="00105611"/>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Elegant">
    <w:name w:val="Table Elegant"/>
    <w:basedOn w:val="TableNormal"/>
    <w:rsid w:val="00105611"/>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900433"/>
    <w:pPr>
      <w:spacing w:before="375" w:after="100" w:afterAutospacing="1"/>
      <w:ind w:left="375" w:right="450"/>
    </w:pPr>
    <w:rPr>
      <w:rFonts w:ascii="Helvetica" w:hAnsi="Helvetica" w:cs="Helvetica"/>
      <w:color w:val="000000"/>
      <w:sz w:val="18"/>
      <w:szCs w:val="18"/>
    </w:rPr>
  </w:style>
  <w:style w:type="character" w:customStyle="1" w:styleId="Heading2Char">
    <w:name w:val="Heading 2 Char"/>
    <w:link w:val="Heading2"/>
    <w:rsid w:val="0046120C"/>
    <w:rPr>
      <w:rFonts w:asciiTheme="minorHAnsi" w:hAnsiTheme="minorHAnsi"/>
      <w:b/>
      <w:bCs/>
      <w:sz w:val="44"/>
      <w:szCs w:val="26"/>
    </w:rPr>
  </w:style>
  <w:style w:type="character" w:customStyle="1" w:styleId="BodyTextChar">
    <w:name w:val="Body Text Char"/>
    <w:link w:val="BodyText"/>
    <w:rsid w:val="00AF470C"/>
    <w:rPr>
      <w:rFonts w:ascii="Arial" w:hAnsi="Arial"/>
      <w:spacing w:val="-5"/>
    </w:rPr>
  </w:style>
  <w:style w:type="paragraph" w:customStyle="1" w:styleId="Syllabussections">
    <w:name w:val="Syllabus sections"/>
    <w:basedOn w:val="Normal"/>
    <w:qFormat/>
    <w:rsid w:val="006105DC"/>
    <w:pPr>
      <w:pBdr>
        <w:top w:val="single" w:sz="4" w:space="4" w:color="auto"/>
        <w:left w:val="single" w:sz="4" w:space="4" w:color="auto"/>
        <w:bottom w:val="single" w:sz="4" w:space="4" w:color="auto"/>
        <w:right w:val="single" w:sz="4" w:space="4" w:color="auto"/>
      </w:pBdr>
      <w:shd w:val="solid" w:color="DDDDDD" w:fill="DDDDDD"/>
    </w:pPr>
    <w:rPr>
      <w:rFonts w:cs="Arial"/>
      <w:b/>
    </w:rPr>
  </w:style>
  <w:style w:type="paragraph" w:customStyle="1" w:styleId="CalendarMonthandYear">
    <w:name w:val="Calendar Month and Year"/>
    <w:basedOn w:val="Heading3"/>
    <w:qFormat/>
    <w:rsid w:val="002B6064"/>
    <w:pPr>
      <w:spacing w:before="60"/>
    </w:pPr>
    <w:rPr>
      <w:caps/>
      <w:sz w:val="20"/>
    </w:rPr>
  </w:style>
  <w:style w:type="paragraph" w:customStyle="1" w:styleId="CalendarDayoftheWeek">
    <w:name w:val="Calendar Day of the Week"/>
    <w:basedOn w:val="CalendarMonthandYear"/>
    <w:qFormat/>
    <w:rsid w:val="002B6064"/>
    <w:pPr>
      <w:jc w:val="center"/>
    </w:pPr>
  </w:style>
  <w:style w:type="character" w:customStyle="1" w:styleId="Heading3Char">
    <w:name w:val="Heading 3 Char"/>
    <w:link w:val="Heading3"/>
    <w:uiPriority w:val="9"/>
    <w:rsid w:val="0046120C"/>
    <w:rPr>
      <w:rFonts w:asciiTheme="minorHAnsi" w:hAnsiTheme="minorHAnsi"/>
      <w:sz w:val="36"/>
    </w:rPr>
  </w:style>
  <w:style w:type="paragraph" w:styleId="PlainText">
    <w:name w:val="Plain Text"/>
    <w:basedOn w:val="Normal"/>
    <w:link w:val="PlainTextChar"/>
    <w:uiPriority w:val="99"/>
    <w:unhideWhenUsed/>
    <w:rsid w:val="00A05C10"/>
    <w:rPr>
      <w:rFonts w:ascii="Calibri" w:eastAsia="Calibri" w:hAnsi="Calibri"/>
      <w:szCs w:val="22"/>
    </w:rPr>
  </w:style>
  <w:style w:type="character" w:customStyle="1" w:styleId="PlainTextChar">
    <w:name w:val="Plain Text Char"/>
    <w:link w:val="PlainText"/>
    <w:uiPriority w:val="99"/>
    <w:rsid w:val="00A05C10"/>
    <w:rPr>
      <w:rFonts w:ascii="Calibri" w:eastAsia="Calibri" w:hAnsi="Calibri"/>
      <w:sz w:val="22"/>
      <w:szCs w:val="22"/>
    </w:rPr>
  </w:style>
  <w:style w:type="paragraph" w:styleId="ListParagraph">
    <w:name w:val="List Paragraph"/>
    <w:basedOn w:val="Normal"/>
    <w:uiPriority w:val="34"/>
    <w:qFormat/>
    <w:rsid w:val="00E86996"/>
    <w:pPr>
      <w:spacing w:after="160" w:line="252" w:lineRule="auto"/>
      <w:ind w:left="720"/>
      <w:contextualSpacing/>
    </w:pPr>
    <w:rPr>
      <w:rFonts w:ascii="Calibri" w:eastAsia="Calibri" w:hAnsi="Calibri"/>
      <w:szCs w:val="22"/>
    </w:rPr>
  </w:style>
  <w:style w:type="paragraph" w:styleId="Title">
    <w:name w:val="Title"/>
    <w:basedOn w:val="Normal"/>
    <w:next w:val="Normal"/>
    <w:link w:val="TitleChar"/>
    <w:qFormat/>
    <w:rsid w:val="00A7349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3499"/>
    <w:rPr>
      <w:rFonts w:asciiTheme="majorHAnsi" w:eastAsiaTheme="majorEastAsia" w:hAnsiTheme="majorHAnsi" w:cstheme="majorBidi"/>
      <w:spacing w:val="-10"/>
      <w:kern w:val="28"/>
      <w:sz w:val="56"/>
      <w:szCs w:val="56"/>
    </w:rPr>
  </w:style>
  <w:style w:type="paragraph" w:customStyle="1" w:styleId="Replace">
    <w:name w:val="Replace"/>
    <w:basedOn w:val="Normal"/>
    <w:link w:val="ReplaceChar"/>
    <w:qFormat/>
    <w:rsid w:val="003D0D99"/>
    <w:rPr>
      <w:b/>
      <w:i/>
    </w:rPr>
  </w:style>
  <w:style w:type="character" w:customStyle="1" w:styleId="Heading4Char">
    <w:name w:val="Heading 4 Char"/>
    <w:basedOn w:val="DefaultParagraphFont"/>
    <w:link w:val="Heading4"/>
    <w:rsid w:val="009F6F55"/>
    <w:rPr>
      <w:rFonts w:asciiTheme="minorHAnsi" w:hAnsiTheme="minorHAnsi"/>
      <w:b/>
      <w:bCs/>
      <w:sz w:val="28"/>
      <w:szCs w:val="26"/>
    </w:rPr>
  </w:style>
  <w:style w:type="character" w:customStyle="1" w:styleId="ReplaceChar">
    <w:name w:val="Replace Char"/>
    <w:basedOn w:val="DefaultParagraphFont"/>
    <w:link w:val="Replace"/>
    <w:rsid w:val="003D0D99"/>
    <w:rPr>
      <w:rFonts w:asciiTheme="minorHAnsi" w:hAnsiTheme="minorHAnsi"/>
      <w:b/>
      <w:i/>
      <w:sz w:val="24"/>
    </w:rPr>
  </w:style>
  <w:style w:type="paragraph" w:styleId="Subtitle">
    <w:name w:val="Subtitle"/>
    <w:basedOn w:val="Normal"/>
    <w:next w:val="Normal"/>
    <w:link w:val="SubtitleChar"/>
    <w:qFormat/>
    <w:rsid w:val="00031E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031EDE"/>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68564A"/>
  </w:style>
  <w:style w:type="character" w:styleId="SubtleEmphasis">
    <w:name w:val="Subtle Emphasis"/>
    <w:basedOn w:val="DefaultParagraphFont"/>
    <w:uiPriority w:val="19"/>
    <w:qFormat/>
    <w:rsid w:val="004D7E6E"/>
    <w:rPr>
      <w:i/>
      <w:iCs/>
      <w:color w:val="808080" w:themeColor="text1" w:themeTint="7F"/>
    </w:rPr>
  </w:style>
  <w:style w:type="character" w:styleId="IntenseEmphasis">
    <w:name w:val="Intense Emphasis"/>
    <w:basedOn w:val="DefaultParagraphFont"/>
    <w:uiPriority w:val="21"/>
    <w:qFormat/>
    <w:rsid w:val="004D7E6E"/>
    <w:rPr>
      <w:b/>
      <w:bCs/>
      <w:i/>
      <w:iCs/>
      <w:color w:val="5B9BD5" w:themeColor="accent1"/>
    </w:rPr>
  </w:style>
  <w:style w:type="character" w:styleId="BookTitle">
    <w:name w:val="Book Title"/>
    <w:basedOn w:val="DefaultParagraphFont"/>
    <w:uiPriority w:val="33"/>
    <w:qFormat/>
    <w:rsid w:val="004D7E6E"/>
    <w:rPr>
      <w:b/>
      <w:bCs/>
      <w:smallCaps/>
      <w:spacing w:val="5"/>
    </w:rPr>
  </w:style>
  <w:style w:type="paragraph" w:styleId="TOCHeading">
    <w:name w:val="TOC Heading"/>
    <w:basedOn w:val="Heading1"/>
    <w:next w:val="Normal"/>
    <w:uiPriority w:val="39"/>
    <w:unhideWhenUsed/>
    <w:qFormat/>
    <w:rsid w:val="00DB655A"/>
    <w:pPr>
      <w:keepNext/>
      <w:keepLines/>
      <w:spacing w:before="480"/>
      <w:contextualSpacing w:val="0"/>
      <w:outlineLvl w:val="9"/>
    </w:pPr>
    <w:rPr>
      <w:b/>
      <w:bCs/>
      <w:color w:val="2E74B5" w:themeColor="accent1" w:themeShade="BF"/>
      <w:spacing w:val="0"/>
      <w:kern w:val="0"/>
      <w:sz w:val="28"/>
      <w:szCs w:val="28"/>
    </w:rPr>
  </w:style>
  <w:style w:type="paragraph" w:styleId="TOC1">
    <w:name w:val="toc 1"/>
    <w:basedOn w:val="Normal"/>
    <w:next w:val="Normal"/>
    <w:autoRedefine/>
    <w:uiPriority w:val="39"/>
    <w:rsid w:val="00DB655A"/>
    <w:pPr>
      <w:spacing w:before="120" w:after="0"/>
    </w:pPr>
    <w:rPr>
      <w:b/>
      <w:szCs w:val="24"/>
    </w:rPr>
  </w:style>
  <w:style w:type="paragraph" w:styleId="TOC3">
    <w:name w:val="toc 3"/>
    <w:basedOn w:val="Normal"/>
    <w:next w:val="Normal"/>
    <w:autoRedefine/>
    <w:uiPriority w:val="39"/>
    <w:rsid w:val="00DB655A"/>
    <w:pPr>
      <w:spacing w:after="0"/>
      <w:ind w:left="480"/>
    </w:pPr>
    <w:rPr>
      <w:sz w:val="22"/>
      <w:szCs w:val="22"/>
    </w:rPr>
  </w:style>
  <w:style w:type="paragraph" w:styleId="TOC4">
    <w:name w:val="toc 4"/>
    <w:basedOn w:val="Normal"/>
    <w:next w:val="Normal"/>
    <w:autoRedefine/>
    <w:rsid w:val="00DB655A"/>
    <w:pPr>
      <w:spacing w:after="0"/>
      <w:ind w:left="720"/>
    </w:pPr>
    <w:rPr>
      <w:sz w:val="20"/>
    </w:rPr>
  </w:style>
  <w:style w:type="paragraph" w:styleId="TOC5">
    <w:name w:val="toc 5"/>
    <w:basedOn w:val="Normal"/>
    <w:next w:val="Normal"/>
    <w:autoRedefine/>
    <w:rsid w:val="00DB655A"/>
    <w:pPr>
      <w:spacing w:after="0"/>
      <w:ind w:left="960"/>
    </w:pPr>
    <w:rPr>
      <w:sz w:val="20"/>
    </w:rPr>
  </w:style>
  <w:style w:type="paragraph" w:styleId="TOC6">
    <w:name w:val="toc 6"/>
    <w:basedOn w:val="Normal"/>
    <w:next w:val="Normal"/>
    <w:autoRedefine/>
    <w:rsid w:val="00DB655A"/>
    <w:pPr>
      <w:spacing w:after="0"/>
      <w:ind w:left="1200"/>
    </w:pPr>
    <w:rPr>
      <w:sz w:val="20"/>
    </w:rPr>
  </w:style>
  <w:style w:type="paragraph" w:styleId="TOC7">
    <w:name w:val="toc 7"/>
    <w:basedOn w:val="Normal"/>
    <w:next w:val="Normal"/>
    <w:autoRedefine/>
    <w:rsid w:val="00DB655A"/>
    <w:pPr>
      <w:spacing w:after="0"/>
      <w:ind w:left="1440"/>
    </w:pPr>
    <w:rPr>
      <w:sz w:val="20"/>
    </w:rPr>
  </w:style>
  <w:style w:type="paragraph" w:styleId="TOC8">
    <w:name w:val="toc 8"/>
    <w:basedOn w:val="Normal"/>
    <w:next w:val="Normal"/>
    <w:autoRedefine/>
    <w:rsid w:val="00DB655A"/>
    <w:pPr>
      <w:spacing w:after="0"/>
      <w:ind w:left="1680"/>
    </w:pPr>
    <w:rPr>
      <w:sz w:val="20"/>
    </w:rPr>
  </w:style>
  <w:style w:type="paragraph" w:styleId="TOC9">
    <w:name w:val="toc 9"/>
    <w:basedOn w:val="Normal"/>
    <w:next w:val="Normal"/>
    <w:autoRedefine/>
    <w:rsid w:val="00DB655A"/>
    <w:pPr>
      <w:spacing w:after="0"/>
      <w:ind w:left="1920"/>
    </w:pPr>
    <w:rPr>
      <w:sz w:val="20"/>
    </w:rPr>
  </w:style>
  <w:style w:type="character" w:styleId="Emphasis">
    <w:name w:val="Emphasis"/>
    <w:uiPriority w:val="20"/>
    <w:qFormat/>
    <w:rsid w:val="009450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EDE"/>
    <w:pPr>
      <w:spacing w:after="120" w:line="276" w:lineRule="auto"/>
    </w:pPr>
    <w:rPr>
      <w:rFonts w:asciiTheme="minorHAnsi" w:hAnsiTheme="minorHAnsi"/>
      <w:sz w:val="24"/>
    </w:rPr>
  </w:style>
  <w:style w:type="paragraph" w:styleId="Heading1">
    <w:name w:val="heading 1"/>
    <w:basedOn w:val="Title"/>
    <w:next w:val="Normal"/>
    <w:qFormat/>
    <w:rsid w:val="0046120C"/>
    <w:pPr>
      <w:outlineLvl w:val="0"/>
    </w:pPr>
  </w:style>
  <w:style w:type="paragraph" w:styleId="Heading2">
    <w:name w:val="heading 2"/>
    <w:basedOn w:val="Normal"/>
    <w:next w:val="Normal"/>
    <w:link w:val="Heading2Char"/>
    <w:unhideWhenUsed/>
    <w:qFormat/>
    <w:rsid w:val="0046120C"/>
    <w:pPr>
      <w:keepNext/>
      <w:spacing w:before="240" w:after="60"/>
      <w:outlineLvl w:val="1"/>
    </w:pPr>
    <w:rPr>
      <w:b/>
      <w:bCs/>
      <w:sz w:val="44"/>
      <w:szCs w:val="26"/>
    </w:rPr>
  </w:style>
  <w:style w:type="paragraph" w:styleId="Heading3">
    <w:name w:val="heading 3"/>
    <w:basedOn w:val="Heading2"/>
    <w:next w:val="Normal"/>
    <w:link w:val="Heading3Char"/>
    <w:unhideWhenUsed/>
    <w:qFormat/>
    <w:rsid w:val="0046120C"/>
    <w:pPr>
      <w:outlineLvl w:val="2"/>
    </w:pPr>
  </w:style>
  <w:style w:type="paragraph" w:styleId="Heading4">
    <w:name w:val="heading 4"/>
    <w:basedOn w:val="Heading3"/>
    <w:next w:val="Normal"/>
    <w:link w:val="Heading4Char"/>
    <w:unhideWhenUsed/>
    <w:qFormat/>
    <w:rsid w:val="009F6F5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Label">
    <w:name w:val="FieldLabel"/>
    <w:basedOn w:val="Normal"/>
    <w:rsid w:val="00EE1F50"/>
    <w:pPr>
      <w:spacing w:before="20" w:after="60"/>
    </w:pPr>
  </w:style>
  <w:style w:type="paragraph" w:customStyle="1" w:styleId="FieldText">
    <w:name w:val="FieldText"/>
    <w:basedOn w:val="Normal"/>
    <w:rsid w:val="00EE1F50"/>
  </w:style>
  <w:style w:type="paragraph" w:styleId="Header">
    <w:name w:val="header"/>
    <w:basedOn w:val="Normal"/>
    <w:link w:val="HeaderChar"/>
    <w:uiPriority w:val="99"/>
    <w:rsid w:val="00EE1F50"/>
    <w:pPr>
      <w:tabs>
        <w:tab w:val="center" w:pos="4153"/>
        <w:tab w:val="right" w:pos="8306"/>
      </w:tabs>
    </w:pPr>
  </w:style>
  <w:style w:type="paragraph" w:styleId="TOC2">
    <w:name w:val="toc 2"/>
    <w:basedOn w:val="Normal"/>
    <w:next w:val="Normal"/>
    <w:uiPriority w:val="39"/>
    <w:rsid w:val="00EE1F50"/>
    <w:pPr>
      <w:spacing w:after="0"/>
      <w:ind w:left="240"/>
    </w:pPr>
    <w:rPr>
      <w:b/>
      <w:sz w:val="22"/>
      <w:szCs w:val="22"/>
    </w:rPr>
  </w:style>
  <w:style w:type="paragraph" w:styleId="Footer">
    <w:name w:val="footer"/>
    <w:basedOn w:val="Normal"/>
    <w:rsid w:val="00EE1F50"/>
    <w:pPr>
      <w:tabs>
        <w:tab w:val="center" w:pos="4320"/>
        <w:tab w:val="right" w:pos="8640"/>
      </w:tabs>
    </w:pPr>
  </w:style>
  <w:style w:type="character" w:styleId="CommentReference">
    <w:name w:val="annotation reference"/>
    <w:semiHidden/>
    <w:rsid w:val="005E19D9"/>
    <w:rPr>
      <w:sz w:val="16"/>
      <w:szCs w:val="16"/>
    </w:rPr>
  </w:style>
  <w:style w:type="paragraph" w:styleId="CommentText">
    <w:name w:val="annotation text"/>
    <w:basedOn w:val="Normal"/>
    <w:semiHidden/>
    <w:rsid w:val="005E19D9"/>
  </w:style>
  <w:style w:type="paragraph" w:styleId="CommentSubject">
    <w:name w:val="annotation subject"/>
    <w:basedOn w:val="CommentText"/>
    <w:next w:val="CommentText"/>
    <w:semiHidden/>
    <w:rsid w:val="005E19D9"/>
    <w:rPr>
      <w:b/>
      <w:bCs/>
    </w:rPr>
  </w:style>
  <w:style w:type="paragraph" w:styleId="BalloonText">
    <w:name w:val="Balloon Text"/>
    <w:basedOn w:val="Normal"/>
    <w:semiHidden/>
    <w:rsid w:val="005E19D9"/>
    <w:rPr>
      <w:rFonts w:ascii="Tahoma" w:hAnsi="Tahoma" w:cs="Tahoma"/>
      <w:sz w:val="16"/>
      <w:szCs w:val="16"/>
    </w:rPr>
  </w:style>
  <w:style w:type="table" w:styleId="TableGrid">
    <w:name w:val="Table Grid"/>
    <w:basedOn w:val="TableNormal"/>
    <w:rsid w:val="000300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92048"/>
    <w:pPr>
      <w:spacing w:line="0" w:lineRule="atLeast"/>
      <w:ind w:left="360"/>
    </w:pPr>
    <w:rPr>
      <w:spacing w:val="-5"/>
    </w:rPr>
  </w:style>
  <w:style w:type="paragraph" w:customStyle="1" w:styleId="TableText">
    <w:name w:val="Table Text"/>
    <w:basedOn w:val="Normal"/>
    <w:rsid w:val="009B450D"/>
    <w:pPr>
      <w:ind w:left="14"/>
    </w:pPr>
    <w:rPr>
      <w:spacing w:val="-5"/>
      <w:sz w:val="16"/>
    </w:rPr>
  </w:style>
  <w:style w:type="table" w:styleId="TableWeb2">
    <w:name w:val="Table Web 2"/>
    <w:basedOn w:val="TableNormal"/>
    <w:rsid w:val="009B450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FE60CE"/>
    <w:rPr>
      <w:color w:val="0000FF"/>
      <w:u w:val="single"/>
    </w:rPr>
  </w:style>
  <w:style w:type="character" w:styleId="FollowedHyperlink">
    <w:name w:val="FollowedHyperlink"/>
    <w:rsid w:val="00FE60CE"/>
    <w:rPr>
      <w:color w:val="800080"/>
      <w:u w:val="single"/>
    </w:rPr>
  </w:style>
  <w:style w:type="paragraph" w:customStyle="1" w:styleId="firstpar">
    <w:name w:val="firstpar"/>
    <w:basedOn w:val="Normal"/>
    <w:rsid w:val="00341C0A"/>
    <w:pPr>
      <w:spacing w:after="264" w:line="336" w:lineRule="atLeast"/>
    </w:pPr>
    <w:rPr>
      <w:color w:val="3D1434"/>
      <w:szCs w:val="24"/>
    </w:rPr>
  </w:style>
  <w:style w:type="character" w:customStyle="1" w:styleId="HeaderChar">
    <w:name w:val="Header Char"/>
    <w:basedOn w:val="DefaultParagraphFont"/>
    <w:link w:val="Header"/>
    <w:uiPriority w:val="99"/>
    <w:rsid w:val="001043CF"/>
  </w:style>
  <w:style w:type="paragraph" w:customStyle="1" w:styleId="intro1">
    <w:name w:val="intro1"/>
    <w:basedOn w:val="Normal"/>
    <w:rsid w:val="00F10964"/>
    <w:pPr>
      <w:spacing w:after="360" w:line="408" w:lineRule="auto"/>
    </w:pPr>
    <w:rPr>
      <w:rFonts w:ascii="Georgia" w:hAnsi="Georgia"/>
      <w:color w:val="666666"/>
      <w:sz w:val="26"/>
      <w:szCs w:val="26"/>
    </w:rPr>
  </w:style>
  <w:style w:type="character" w:customStyle="1" w:styleId="pageintrotext1">
    <w:name w:val="pageintrotext1"/>
    <w:rsid w:val="00074146"/>
    <w:rPr>
      <w:b w:val="0"/>
      <w:bCs w:val="0"/>
      <w:vanish w:val="0"/>
      <w:webHidden w:val="0"/>
      <w:sz w:val="31"/>
      <w:szCs w:val="31"/>
      <w:specVanish w:val="0"/>
    </w:rPr>
  </w:style>
  <w:style w:type="table" w:customStyle="1" w:styleId="Calendar3">
    <w:name w:val="Calendar 3"/>
    <w:basedOn w:val="TableNormal"/>
    <w:uiPriority w:val="99"/>
    <w:qFormat/>
    <w:rsid w:val="00105611"/>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Elegant">
    <w:name w:val="Table Elegant"/>
    <w:basedOn w:val="TableNormal"/>
    <w:rsid w:val="00105611"/>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900433"/>
    <w:pPr>
      <w:spacing w:before="375" w:after="100" w:afterAutospacing="1"/>
      <w:ind w:left="375" w:right="450"/>
    </w:pPr>
    <w:rPr>
      <w:rFonts w:ascii="Helvetica" w:hAnsi="Helvetica" w:cs="Helvetica"/>
      <w:color w:val="000000"/>
      <w:sz w:val="18"/>
      <w:szCs w:val="18"/>
    </w:rPr>
  </w:style>
  <w:style w:type="character" w:customStyle="1" w:styleId="Heading2Char">
    <w:name w:val="Heading 2 Char"/>
    <w:link w:val="Heading2"/>
    <w:rsid w:val="0046120C"/>
    <w:rPr>
      <w:rFonts w:asciiTheme="minorHAnsi" w:hAnsiTheme="minorHAnsi"/>
      <w:b/>
      <w:bCs/>
      <w:sz w:val="44"/>
      <w:szCs w:val="26"/>
    </w:rPr>
  </w:style>
  <w:style w:type="character" w:customStyle="1" w:styleId="BodyTextChar">
    <w:name w:val="Body Text Char"/>
    <w:link w:val="BodyText"/>
    <w:rsid w:val="00AF470C"/>
    <w:rPr>
      <w:rFonts w:ascii="Arial" w:hAnsi="Arial"/>
      <w:spacing w:val="-5"/>
    </w:rPr>
  </w:style>
  <w:style w:type="paragraph" w:customStyle="1" w:styleId="Syllabussections">
    <w:name w:val="Syllabus sections"/>
    <w:basedOn w:val="Normal"/>
    <w:qFormat/>
    <w:rsid w:val="006105DC"/>
    <w:pPr>
      <w:pBdr>
        <w:top w:val="single" w:sz="4" w:space="4" w:color="auto"/>
        <w:left w:val="single" w:sz="4" w:space="4" w:color="auto"/>
        <w:bottom w:val="single" w:sz="4" w:space="4" w:color="auto"/>
        <w:right w:val="single" w:sz="4" w:space="4" w:color="auto"/>
      </w:pBdr>
      <w:shd w:val="solid" w:color="DDDDDD" w:fill="DDDDDD"/>
    </w:pPr>
    <w:rPr>
      <w:rFonts w:cs="Arial"/>
      <w:b/>
    </w:rPr>
  </w:style>
  <w:style w:type="paragraph" w:customStyle="1" w:styleId="CalendarMonthandYear">
    <w:name w:val="Calendar Month and Year"/>
    <w:basedOn w:val="Heading3"/>
    <w:qFormat/>
    <w:rsid w:val="002B6064"/>
    <w:pPr>
      <w:spacing w:before="60"/>
    </w:pPr>
    <w:rPr>
      <w:caps/>
      <w:sz w:val="20"/>
    </w:rPr>
  </w:style>
  <w:style w:type="paragraph" w:customStyle="1" w:styleId="CalendarDayoftheWeek">
    <w:name w:val="Calendar Day of the Week"/>
    <w:basedOn w:val="CalendarMonthandYear"/>
    <w:qFormat/>
    <w:rsid w:val="002B6064"/>
    <w:pPr>
      <w:jc w:val="center"/>
    </w:pPr>
  </w:style>
  <w:style w:type="character" w:customStyle="1" w:styleId="Heading3Char">
    <w:name w:val="Heading 3 Char"/>
    <w:link w:val="Heading3"/>
    <w:uiPriority w:val="9"/>
    <w:rsid w:val="0046120C"/>
    <w:rPr>
      <w:rFonts w:asciiTheme="minorHAnsi" w:hAnsiTheme="minorHAnsi"/>
      <w:sz w:val="36"/>
    </w:rPr>
  </w:style>
  <w:style w:type="paragraph" w:styleId="PlainText">
    <w:name w:val="Plain Text"/>
    <w:basedOn w:val="Normal"/>
    <w:link w:val="PlainTextChar"/>
    <w:uiPriority w:val="99"/>
    <w:unhideWhenUsed/>
    <w:rsid w:val="00A05C10"/>
    <w:rPr>
      <w:rFonts w:ascii="Calibri" w:eastAsia="Calibri" w:hAnsi="Calibri"/>
      <w:szCs w:val="22"/>
    </w:rPr>
  </w:style>
  <w:style w:type="character" w:customStyle="1" w:styleId="PlainTextChar">
    <w:name w:val="Plain Text Char"/>
    <w:link w:val="PlainText"/>
    <w:uiPriority w:val="99"/>
    <w:rsid w:val="00A05C10"/>
    <w:rPr>
      <w:rFonts w:ascii="Calibri" w:eastAsia="Calibri" w:hAnsi="Calibri"/>
      <w:sz w:val="22"/>
      <w:szCs w:val="22"/>
    </w:rPr>
  </w:style>
  <w:style w:type="paragraph" w:styleId="ListParagraph">
    <w:name w:val="List Paragraph"/>
    <w:basedOn w:val="Normal"/>
    <w:uiPriority w:val="34"/>
    <w:qFormat/>
    <w:rsid w:val="00E86996"/>
    <w:pPr>
      <w:spacing w:after="160" w:line="252" w:lineRule="auto"/>
      <w:ind w:left="720"/>
      <w:contextualSpacing/>
    </w:pPr>
    <w:rPr>
      <w:rFonts w:ascii="Calibri" w:eastAsia="Calibri" w:hAnsi="Calibri"/>
      <w:szCs w:val="22"/>
    </w:rPr>
  </w:style>
  <w:style w:type="paragraph" w:styleId="Title">
    <w:name w:val="Title"/>
    <w:basedOn w:val="Normal"/>
    <w:next w:val="Normal"/>
    <w:link w:val="TitleChar"/>
    <w:qFormat/>
    <w:rsid w:val="00A7349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3499"/>
    <w:rPr>
      <w:rFonts w:asciiTheme="majorHAnsi" w:eastAsiaTheme="majorEastAsia" w:hAnsiTheme="majorHAnsi" w:cstheme="majorBidi"/>
      <w:spacing w:val="-10"/>
      <w:kern w:val="28"/>
      <w:sz w:val="56"/>
      <w:szCs w:val="56"/>
    </w:rPr>
  </w:style>
  <w:style w:type="paragraph" w:customStyle="1" w:styleId="Replace">
    <w:name w:val="Replace"/>
    <w:basedOn w:val="Normal"/>
    <w:link w:val="ReplaceChar"/>
    <w:qFormat/>
    <w:rsid w:val="003D0D99"/>
    <w:rPr>
      <w:b/>
      <w:i/>
    </w:rPr>
  </w:style>
  <w:style w:type="character" w:customStyle="1" w:styleId="Heading4Char">
    <w:name w:val="Heading 4 Char"/>
    <w:basedOn w:val="DefaultParagraphFont"/>
    <w:link w:val="Heading4"/>
    <w:rsid w:val="009F6F55"/>
    <w:rPr>
      <w:rFonts w:asciiTheme="minorHAnsi" w:hAnsiTheme="minorHAnsi"/>
      <w:b/>
      <w:bCs/>
      <w:sz w:val="28"/>
      <w:szCs w:val="26"/>
    </w:rPr>
  </w:style>
  <w:style w:type="character" w:customStyle="1" w:styleId="ReplaceChar">
    <w:name w:val="Replace Char"/>
    <w:basedOn w:val="DefaultParagraphFont"/>
    <w:link w:val="Replace"/>
    <w:rsid w:val="003D0D99"/>
    <w:rPr>
      <w:rFonts w:asciiTheme="minorHAnsi" w:hAnsiTheme="minorHAnsi"/>
      <w:b/>
      <w:i/>
      <w:sz w:val="24"/>
    </w:rPr>
  </w:style>
  <w:style w:type="paragraph" w:styleId="Subtitle">
    <w:name w:val="Subtitle"/>
    <w:basedOn w:val="Normal"/>
    <w:next w:val="Normal"/>
    <w:link w:val="SubtitleChar"/>
    <w:qFormat/>
    <w:rsid w:val="00031E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031EDE"/>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68564A"/>
  </w:style>
  <w:style w:type="character" w:styleId="SubtleEmphasis">
    <w:name w:val="Subtle Emphasis"/>
    <w:basedOn w:val="DefaultParagraphFont"/>
    <w:uiPriority w:val="19"/>
    <w:qFormat/>
    <w:rsid w:val="004D7E6E"/>
    <w:rPr>
      <w:i/>
      <w:iCs/>
      <w:color w:val="808080" w:themeColor="text1" w:themeTint="7F"/>
    </w:rPr>
  </w:style>
  <w:style w:type="character" w:styleId="IntenseEmphasis">
    <w:name w:val="Intense Emphasis"/>
    <w:basedOn w:val="DefaultParagraphFont"/>
    <w:uiPriority w:val="21"/>
    <w:qFormat/>
    <w:rsid w:val="004D7E6E"/>
    <w:rPr>
      <w:b/>
      <w:bCs/>
      <w:i/>
      <w:iCs/>
      <w:color w:val="5B9BD5" w:themeColor="accent1"/>
    </w:rPr>
  </w:style>
  <w:style w:type="character" w:styleId="BookTitle">
    <w:name w:val="Book Title"/>
    <w:basedOn w:val="DefaultParagraphFont"/>
    <w:uiPriority w:val="33"/>
    <w:qFormat/>
    <w:rsid w:val="004D7E6E"/>
    <w:rPr>
      <w:b/>
      <w:bCs/>
      <w:smallCaps/>
      <w:spacing w:val="5"/>
    </w:rPr>
  </w:style>
  <w:style w:type="paragraph" w:styleId="TOCHeading">
    <w:name w:val="TOC Heading"/>
    <w:basedOn w:val="Heading1"/>
    <w:next w:val="Normal"/>
    <w:uiPriority w:val="39"/>
    <w:unhideWhenUsed/>
    <w:qFormat/>
    <w:rsid w:val="00DB655A"/>
    <w:pPr>
      <w:keepNext/>
      <w:keepLines/>
      <w:spacing w:before="480"/>
      <w:contextualSpacing w:val="0"/>
      <w:outlineLvl w:val="9"/>
    </w:pPr>
    <w:rPr>
      <w:b/>
      <w:bCs/>
      <w:color w:val="2E74B5" w:themeColor="accent1" w:themeShade="BF"/>
      <w:spacing w:val="0"/>
      <w:kern w:val="0"/>
      <w:sz w:val="28"/>
      <w:szCs w:val="28"/>
    </w:rPr>
  </w:style>
  <w:style w:type="paragraph" w:styleId="TOC1">
    <w:name w:val="toc 1"/>
    <w:basedOn w:val="Normal"/>
    <w:next w:val="Normal"/>
    <w:autoRedefine/>
    <w:uiPriority w:val="39"/>
    <w:rsid w:val="00DB655A"/>
    <w:pPr>
      <w:spacing w:before="120" w:after="0"/>
    </w:pPr>
    <w:rPr>
      <w:b/>
      <w:szCs w:val="24"/>
    </w:rPr>
  </w:style>
  <w:style w:type="paragraph" w:styleId="TOC3">
    <w:name w:val="toc 3"/>
    <w:basedOn w:val="Normal"/>
    <w:next w:val="Normal"/>
    <w:autoRedefine/>
    <w:uiPriority w:val="39"/>
    <w:rsid w:val="00DB655A"/>
    <w:pPr>
      <w:spacing w:after="0"/>
      <w:ind w:left="480"/>
    </w:pPr>
    <w:rPr>
      <w:sz w:val="22"/>
      <w:szCs w:val="22"/>
    </w:rPr>
  </w:style>
  <w:style w:type="paragraph" w:styleId="TOC4">
    <w:name w:val="toc 4"/>
    <w:basedOn w:val="Normal"/>
    <w:next w:val="Normal"/>
    <w:autoRedefine/>
    <w:rsid w:val="00DB655A"/>
    <w:pPr>
      <w:spacing w:after="0"/>
      <w:ind w:left="720"/>
    </w:pPr>
    <w:rPr>
      <w:sz w:val="20"/>
    </w:rPr>
  </w:style>
  <w:style w:type="paragraph" w:styleId="TOC5">
    <w:name w:val="toc 5"/>
    <w:basedOn w:val="Normal"/>
    <w:next w:val="Normal"/>
    <w:autoRedefine/>
    <w:rsid w:val="00DB655A"/>
    <w:pPr>
      <w:spacing w:after="0"/>
      <w:ind w:left="960"/>
    </w:pPr>
    <w:rPr>
      <w:sz w:val="20"/>
    </w:rPr>
  </w:style>
  <w:style w:type="paragraph" w:styleId="TOC6">
    <w:name w:val="toc 6"/>
    <w:basedOn w:val="Normal"/>
    <w:next w:val="Normal"/>
    <w:autoRedefine/>
    <w:rsid w:val="00DB655A"/>
    <w:pPr>
      <w:spacing w:after="0"/>
      <w:ind w:left="1200"/>
    </w:pPr>
    <w:rPr>
      <w:sz w:val="20"/>
    </w:rPr>
  </w:style>
  <w:style w:type="paragraph" w:styleId="TOC7">
    <w:name w:val="toc 7"/>
    <w:basedOn w:val="Normal"/>
    <w:next w:val="Normal"/>
    <w:autoRedefine/>
    <w:rsid w:val="00DB655A"/>
    <w:pPr>
      <w:spacing w:after="0"/>
      <w:ind w:left="1440"/>
    </w:pPr>
    <w:rPr>
      <w:sz w:val="20"/>
    </w:rPr>
  </w:style>
  <w:style w:type="paragraph" w:styleId="TOC8">
    <w:name w:val="toc 8"/>
    <w:basedOn w:val="Normal"/>
    <w:next w:val="Normal"/>
    <w:autoRedefine/>
    <w:rsid w:val="00DB655A"/>
    <w:pPr>
      <w:spacing w:after="0"/>
      <w:ind w:left="1680"/>
    </w:pPr>
    <w:rPr>
      <w:sz w:val="20"/>
    </w:rPr>
  </w:style>
  <w:style w:type="paragraph" w:styleId="TOC9">
    <w:name w:val="toc 9"/>
    <w:basedOn w:val="Normal"/>
    <w:next w:val="Normal"/>
    <w:autoRedefine/>
    <w:rsid w:val="00DB655A"/>
    <w:pPr>
      <w:spacing w:after="0"/>
      <w:ind w:left="1920"/>
    </w:pPr>
    <w:rPr>
      <w:sz w:val="20"/>
    </w:rPr>
  </w:style>
  <w:style w:type="character" w:styleId="Emphasis">
    <w:name w:val="Emphasis"/>
    <w:uiPriority w:val="20"/>
    <w:qFormat/>
    <w:rsid w:val="00945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337">
      <w:bodyDiv w:val="1"/>
      <w:marLeft w:val="0"/>
      <w:marRight w:val="0"/>
      <w:marTop w:val="0"/>
      <w:marBottom w:val="0"/>
      <w:divBdr>
        <w:top w:val="none" w:sz="0" w:space="0" w:color="auto"/>
        <w:left w:val="none" w:sz="0" w:space="0" w:color="auto"/>
        <w:bottom w:val="none" w:sz="0" w:space="0" w:color="auto"/>
        <w:right w:val="none" w:sz="0" w:space="0" w:color="auto"/>
      </w:divBdr>
    </w:div>
    <w:div w:id="17631964">
      <w:bodyDiv w:val="1"/>
      <w:marLeft w:val="0"/>
      <w:marRight w:val="0"/>
      <w:marTop w:val="0"/>
      <w:marBottom w:val="0"/>
      <w:divBdr>
        <w:top w:val="none" w:sz="0" w:space="0" w:color="auto"/>
        <w:left w:val="none" w:sz="0" w:space="0" w:color="auto"/>
        <w:bottom w:val="none" w:sz="0" w:space="0" w:color="auto"/>
        <w:right w:val="none" w:sz="0" w:space="0" w:color="auto"/>
      </w:divBdr>
    </w:div>
    <w:div w:id="72627868">
      <w:bodyDiv w:val="1"/>
      <w:marLeft w:val="0"/>
      <w:marRight w:val="0"/>
      <w:marTop w:val="0"/>
      <w:marBottom w:val="0"/>
      <w:divBdr>
        <w:top w:val="none" w:sz="0" w:space="0" w:color="auto"/>
        <w:left w:val="none" w:sz="0" w:space="0" w:color="auto"/>
        <w:bottom w:val="none" w:sz="0" w:space="0" w:color="auto"/>
        <w:right w:val="none" w:sz="0" w:space="0" w:color="auto"/>
      </w:divBdr>
    </w:div>
    <w:div w:id="114447368">
      <w:bodyDiv w:val="1"/>
      <w:marLeft w:val="0"/>
      <w:marRight w:val="0"/>
      <w:marTop w:val="0"/>
      <w:marBottom w:val="0"/>
      <w:divBdr>
        <w:top w:val="none" w:sz="0" w:space="0" w:color="auto"/>
        <w:left w:val="none" w:sz="0" w:space="0" w:color="auto"/>
        <w:bottom w:val="none" w:sz="0" w:space="0" w:color="auto"/>
        <w:right w:val="none" w:sz="0" w:space="0" w:color="auto"/>
      </w:divBdr>
    </w:div>
    <w:div w:id="115219376">
      <w:bodyDiv w:val="1"/>
      <w:marLeft w:val="0"/>
      <w:marRight w:val="0"/>
      <w:marTop w:val="0"/>
      <w:marBottom w:val="0"/>
      <w:divBdr>
        <w:top w:val="none" w:sz="0" w:space="0" w:color="auto"/>
        <w:left w:val="none" w:sz="0" w:space="0" w:color="auto"/>
        <w:bottom w:val="none" w:sz="0" w:space="0" w:color="auto"/>
        <w:right w:val="none" w:sz="0" w:space="0" w:color="auto"/>
      </w:divBdr>
    </w:div>
    <w:div w:id="357854330">
      <w:bodyDiv w:val="1"/>
      <w:marLeft w:val="0"/>
      <w:marRight w:val="0"/>
      <w:marTop w:val="0"/>
      <w:marBottom w:val="0"/>
      <w:divBdr>
        <w:top w:val="none" w:sz="0" w:space="0" w:color="auto"/>
        <w:left w:val="none" w:sz="0" w:space="0" w:color="auto"/>
        <w:bottom w:val="none" w:sz="0" w:space="0" w:color="auto"/>
        <w:right w:val="none" w:sz="0" w:space="0" w:color="auto"/>
      </w:divBdr>
    </w:div>
    <w:div w:id="492720970">
      <w:bodyDiv w:val="1"/>
      <w:marLeft w:val="0"/>
      <w:marRight w:val="0"/>
      <w:marTop w:val="0"/>
      <w:marBottom w:val="0"/>
      <w:divBdr>
        <w:top w:val="none" w:sz="0" w:space="0" w:color="auto"/>
        <w:left w:val="none" w:sz="0" w:space="0" w:color="auto"/>
        <w:bottom w:val="none" w:sz="0" w:space="0" w:color="auto"/>
        <w:right w:val="none" w:sz="0" w:space="0" w:color="auto"/>
      </w:divBdr>
    </w:div>
    <w:div w:id="595795112">
      <w:bodyDiv w:val="1"/>
      <w:marLeft w:val="0"/>
      <w:marRight w:val="0"/>
      <w:marTop w:val="0"/>
      <w:marBottom w:val="0"/>
      <w:divBdr>
        <w:top w:val="none" w:sz="0" w:space="0" w:color="auto"/>
        <w:left w:val="none" w:sz="0" w:space="0" w:color="auto"/>
        <w:bottom w:val="none" w:sz="0" w:space="0" w:color="auto"/>
        <w:right w:val="none" w:sz="0" w:space="0" w:color="auto"/>
      </w:divBdr>
      <w:divsChild>
        <w:div w:id="804591852">
          <w:marLeft w:val="0"/>
          <w:marRight w:val="0"/>
          <w:marTop w:val="0"/>
          <w:marBottom w:val="0"/>
          <w:divBdr>
            <w:top w:val="none" w:sz="0" w:space="0" w:color="auto"/>
            <w:left w:val="none" w:sz="0" w:space="0" w:color="auto"/>
            <w:bottom w:val="none" w:sz="0" w:space="0" w:color="auto"/>
            <w:right w:val="none" w:sz="0" w:space="0" w:color="auto"/>
          </w:divBdr>
          <w:divsChild>
            <w:div w:id="1451053923">
              <w:marLeft w:val="0"/>
              <w:marRight w:val="0"/>
              <w:marTop w:val="0"/>
              <w:marBottom w:val="0"/>
              <w:divBdr>
                <w:top w:val="none" w:sz="0" w:space="0" w:color="auto"/>
                <w:left w:val="none" w:sz="0" w:space="0" w:color="auto"/>
                <w:bottom w:val="none" w:sz="0" w:space="0" w:color="auto"/>
                <w:right w:val="none" w:sz="0" w:space="0" w:color="auto"/>
              </w:divBdr>
              <w:divsChild>
                <w:div w:id="6144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2553">
      <w:bodyDiv w:val="1"/>
      <w:marLeft w:val="0"/>
      <w:marRight w:val="0"/>
      <w:marTop w:val="0"/>
      <w:marBottom w:val="0"/>
      <w:divBdr>
        <w:top w:val="none" w:sz="0" w:space="0" w:color="auto"/>
        <w:left w:val="none" w:sz="0" w:space="0" w:color="auto"/>
        <w:bottom w:val="none" w:sz="0" w:space="0" w:color="auto"/>
        <w:right w:val="none" w:sz="0" w:space="0" w:color="auto"/>
      </w:divBdr>
      <w:divsChild>
        <w:div w:id="309408549">
          <w:marLeft w:val="0"/>
          <w:marRight w:val="0"/>
          <w:marTop w:val="0"/>
          <w:marBottom w:val="0"/>
          <w:divBdr>
            <w:top w:val="none" w:sz="0" w:space="0" w:color="auto"/>
            <w:left w:val="none" w:sz="0" w:space="0" w:color="auto"/>
            <w:bottom w:val="none" w:sz="0" w:space="0" w:color="auto"/>
            <w:right w:val="none" w:sz="0" w:space="0" w:color="auto"/>
          </w:divBdr>
          <w:divsChild>
            <w:div w:id="1380862478">
              <w:marLeft w:val="0"/>
              <w:marRight w:val="0"/>
              <w:marTop w:val="0"/>
              <w:marBottom w:val="0"/>
              <w:divBdr>
                <w:top w:val="none" w:sz="0" w:space="0" w:color="auto"/>
                <w:left w:val="none" w:sz="0" w:space="0" w:color="auto"/>
                <w:bottom w:val="none" w:sz="0" w:space="0" w:color="auto"/>
                <w:right w:val="none" w:sz="0" w:space="0" w:color="auto"/>
              </w:divBdr>
              <w:divsChild>
                <w:div w:id="488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7216">
      <w:bodyDiv w:val="1"/>
      <w:marLeft w:val="0"/>
      <w:marRight w:val="0"/>
      <w:marTop w:val="0"/>
      <w:marBottom w:val="0"/>
      <w:divBdr>
        <w:top w:val="none" w:sz="0" w:space="0" w:color="auto"/>
        <w:left w:val="none" w:sz="0" w:space="0" w:color="auto"/>
        <w:bottom w:val="none" w:sz="0" w:space="0" w:color="auto"/>
        <w:right w:val="none" w:sz="0" w:space="0" w:color="auto"/>
      </w:divBdr>
    </w:div>
    <w:div w:id="760489272">
      <w:bodyDiv w:val="1"/>
      <w:marLeft w:val="0"/>
      <w:marRight w:val="0"/>
      <w:marTop w:val="0"/>
      <w:marBottom w:val="0"/>
      <w:divBdr>
        <w:top w:val="none" w:sz="0" w:space="0" w:color="auto"/>
        <w:left w:val="none" w:sz="0" w:space="0" w:color="auto"/>
        <w:bottom w:val="none" w:sz="0" w:space="0" w:color="auto"/>
        <w:right w:val="none" w:sz="0" w:space="0" w:color="auto"/>
      </w:divBdr>
    </w:div>
    <w:div w:id="849491392">
      <w:bodyDiv w:val="1"/>
      <w:marLeft w:val="0"/>
      <w:marRight w:val="0"/>
      <w:marTop w:val="0"/>
      <w:marBottom w:val="0"/>
      <w:divBdr>
        <w:top w:val="none" w:sz="0" w:space="0" w:color="auto"/>
        <w:left w:val="none" w:sz="0" w:space="0" w:color="auto"/>
        <w:bottom w:val="none" w:sz="0" w:space="0" w:color="auto"/>
        <w:right w:val="none" w:sz="0" w:space="0" w:color="auto"/>
      </w:divBdr>
    </w:div>
    <w:div w:id="867984848">
      <w:bodyDiv w:val="1"/>
      <w:marLeft w:val="0"/>
      <w:marRight w:val="0"/>
      <w:marTop w:val="0"/>
      <w:marBottom w:val="0"/>
      <w:divBdr>
        <w:top w:val="none" w:sz="0" w:space="0" w:color="auto"/>
        <w:left w:val="none" w:sz="0" w:space="0" w:color="auto"/>
        <w:bottom w:val="none" w:sz="0" w:space="0" w:color="auto"/>
        <w:right w:val="none" w:sz="0" w:space="0" w:color="auto"/>
      </w:divBdr>
      <w:divsChild>
        <w:div w:id="1923103823">
          <w:marLeft w:val="0"/>
          <w:marRight w:val="0"/>
          <w:marTop w:val="0"/>
          <w:marBottom w:val="0"/>
          <w:divBdr>
            <w:top w:val="none" w:sz="0" w:space="0" w:color="auto"/>
            <w:left w:val="none" w:sz="0" w:space="0" w:color="auto"/>
            <w:bottom w:val="none" w:sz="0" w:space="0" w:color="auto"/>
            <w:right w:val="none" w:sz="0" w:space="0" w:color="auto"/>
          </w:divBdr>
          <w:divsChild>
            <w:div w:id="1209030094">
              <w:marLeft w:val="0"/>
              <w:marRight w:val="0"/>
              <w:marTop w:val="0"/>
              <w:marBottom w:val="0"/>
              <w:divBdr>
                <w:top w:val="none" w:sz="0" w:space="0" w:color="auto"/>
                <w:left w:val="none" w:sz="0" w:space="0" w:color="auto"/>
                <w:bottom w:val="none" w:sz="0" w:space="0" w:color="auto"/>
                <w:right w:val="none" w:sz="0" w:space="0" w:color="auto"/>
              </w:divBdr>
              <w:divsChild>
                <w:div w:id="1165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0777">
      <w:bodyDiv w:val="1"/>
      <w:marLeft w:val="0"/>
      <w:marRight w:val="0"/>
      <w:marTop w:val="0"/>
      <w:marBottom w:val="0"/>
      <w:divBdr>
        <w:top w:val="none" w:sz="0" w:space="0" w:color="auto"/>
        <w:left w:val="none" w:sz="0" w:space="0" w:color="auto"/>
        <w:bottom w:val="none" w:sz="0" w:space="0" w:color="auto"/>
        <w:right w:val="none" w:sz="0" w:space="0" w:color="auto"/>
      </w:divBdr>
      <w:divsChild>
        <w:div w:id="511846230">
          <w:marLeft w:val="0"/>
          <w:marRight w:val="0"/>
          <w:marTop w:val="0"/>
          <w:marBottom w:val="0"/>
          <w:divBdr>
            <w:top w:val="none" w:sz="0" w:space="0" w:color="auto"/>
            <w:left w:val="none" w:sz="0" w:space="0" w:color="auto"/>
            <w:bottom w:val="none" w:sz="0" w:space="0" w:color="auto"/>
            <w:right w:val="none" w:sz="0" w:space="0" w:color="auto"/>
          </w:divBdr>
          <w:divsChild>
            <w:div w:id="2048681058">
              <w:marLeft w:val="0"/>
              <w:marRight w:val="0"/>
              <w:marTop w:val="0"/>
              <w:marBottom w:val="0"/>
              <w:divBdr>
                <w:top w:val="none" w:sz="0" w:space="0" w:color="auto"/>
                <w:left w:val="none" w:sz="0" w:space="0" w:color="auto"/>
                <w:bottom w:val="none" w:sz="0" w:space="0" w:color="auto"/>
                <w:right w:val="none" w:sz="0" w:space="0" w:color="auto"/>
              </w:divBdr>
              <w:divsChild>
                <w:div w:id="1061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3404">
      <w:bodyDiv w:val="1"/>
      <w:marLeft w:val="0"/>
      <w:marRight w:val="0"/>
      <w:marTop w:val="0"/>
      <w:marBottom w:val="0"/>
      <w:divBdr>
        <w:top w:val="none" w:sz="0" w:space="0" w:color="auto"/>
        <w:left w:val="none" w:sz="0" w:space="0" w:color="auto"/>
        <w:bottom w:val="none" w:sz="0" w:space="0" w:color="auto"/>
        <w:right w:val="none" w:sz="0" w:space="0" w:color="auto"/>
      </w:divBdr>
    </w:div>
    <w:div w:id="959336421">
      <w:bodyDiv w:val="1"/>
      <w:marLeft w:val="0"/>
      <w:marRight w:val="0"/>
      <w:marTop w:val="0"/>
      <w:marBottom w:val="0"/>
      <w:divBdr>
        <w:top w:val="none" w:sz="0" w:space="0" w:color="auto"/>
        <w:left w:val="none" w:sz="0" w:space="0" w:color="auto"/>
        <w:bottom w:val="none" w:sz="0" w:space="0" w:color="auto"/>
        <w:right w:val="none" w:sz="0" w:space="0" w:color="auto"/>
      </w:divBdr>
    </w:div>
    <w:div w:id="1016420237">
      <w:bodyDiv w:val="1"/>
      <w:marLeft w:val="0"/>
      <w:marRight w:val="0"/>
      <w:marTop w:val="0"/>
      <w:marBottom w:val="0"/>
      <w:divBdr>
        <w:top w:val="none" w:sz="0" w:space="0" w:color="auto"/>
        <w:left w:val="none" w:sz="0" w:space="0" w:color="auto"/>
        <w:bottom w:val="none" w:sz="0" w:space="0" w:color="auto"/>
        <w:right w:val="none" w:sz="0" w:space="0" w:color="auto"/>
      </w:divBdr>
    </w:div>
    <w:div w:id="1099834652">
      <w:bodyDiv w:val="1"/>
      <w:marLeft w:val="0"/>
      <w:marRight w:val="0"/>
      <w:marTop w:val="0"/>
      <w:marBottom w:val="0"/>
      <w:divBdr>
        <w:top w:val="none" w:sz="0" w:space="0" w:color="auto"/>
        <w:left w:val="none" w:sz="0" w:space="0" w:color="auto"/>
        <w:bottom w:val="none" w:sz="0" w:space="0" w:color="auto"/>
        <w:right w:val="none" w:sz="0" w:space="0" w:color="auto"/>
      </w:divBdr>
    </w:div>
    <w:div w:id="1314219219">
      <w:bodyDiv w:val="1"/>
      <w:marLeft w:val="0"/>
      <w:marRight w:val="0"/>
      <w:marTop w:val="0"/>
      <w:marBottom w:val="0"/>
      <w:divBdr>
        <w:top w:val="none" w:sz="0" w:space="0" w:color="auto"/>
        <w:left w:val="none" w:sz="0" w:space="0" w:color="auto"/>
        <w:bottom w:val="none" w:sz="0" w:space="0" w:color="auto"/>
        <w:right w:val="none" w:sz="0" w:space="0" w:color="auto"/>
      </w:divBdr>
      <w:divsChild>
        <w:div w:id="1329554161">
          <w:marLeft w:val="0"/>
          <w:marRight w:val="0"/>
          <w:marTop w:val="0"/>
          <w:marBottom w:val="0"/>
          <w:divBdr>
            <w:top w:val="none" w:sz="0" w:space="0" w:color="auto"/>
            <w:left w:val="none" w:sz="0" w:space="0" w:color="auto"/>
            <w:bottom w:val="none" w:sz="0" w:space="0" w:color="auto"/>
            <w:right w:val="none" w:sz="0" w:space="0" w:color="auto"/>
          </w:divBdr>
          <w:divsChild>
            <w:div w:id="689839028">
              <w:marLeft w:val="0"/>
              <w:marRight w:val="0"/>
              <w:marTop w:val="0"/>
              <w:marBottom w:val="0"/>
              <w:divBdr>
                <w:top w:val="none" w:sz="0" w:space="0" w:color="auto"/>
                <w:left w:val="none" w:sz="0" w:space="0" w:color="auto"/>
                <w:bottom w:val="none" w:sz="0" w:space="0" w:color="auto"/>
                <w:right w:val="none" w:sz="0" w:space="0" w:color="auto"/>
              </w:divBdr>
              <w:divsChild>
                <w:div w:id="310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18900">
      <w:bodyDiv w:val="1"/>
      <w:marLeft w:val="0"/>
      <w:marRight w:val="0"/>
      <w:marTop w:val="0"/>
      <w:marBottom w:val="0"/>
      <w:divBdr>
        <w:top w:val="none" w:sz="0" w:space="0" w:color="auto"/>
        <w:left w:val="none" w:sz="0" w:space="0" w:color="auto"/>
        <w:bottom w:val="none" w:sz="0" w:space="0" w:color="auto"/>
        <w:right w:val="none" w:sz="0" w:space="0" w:color="auto"/>
      </w:divBdr>
    </w:div>
    <w:div w:id="1551531671">
      <w:bodyDiv w:val="1"/>
      <w:marLeft w:val="0"/>
      <w:marRight w:val="0"/>
      <w:marTop w:val="0"/>
      <w:marBottom w:val="0"/>
      <w:divBdr>
        <w:top w:val="none" w:sz="0" w:space="0" w:color="auto"/>
        <w:left w:val="none" w:sz="0" w:space="0" w:color="auto"/>
        <w:bottom w:val="none" w:sz="0" w:space="0" w:color="auto"/>
        <w:right w:val="none" w:sz="0" w:space="0" w:color="auto"/>
      </w:divBdr>
      <w:divsChild>
        <w:div w:id="219249675">
          <w:marLeft w:val="0"/>
          <w:marRight w:val="0"/>
          <w:marTop w:val="0"/>
          <w:marBottom w:val="0"/>
          <w:divBdr>
            <w:top w:val="none" w:sz="0" w:space="0" w:color="auto"/>
            <w:left w:val="none" w:sz="0" w:space="0" w:color="auto"/>
            <w:bottom w:val="none" w:sz="0" w:space="0" w:color="auto"/>
            <w:right w:val="none" w:sz="0" w:space="0" w:color="auto"/>
          </w:divBdr>
          <w:divsChild>
            <w:div w:id="553388540">
              <w:marLeft w:val="0"/>
              <w:marRight w:val="0"/>
              <w:marTop w:val="0"/>
              <w:marBottom w:val="0"/>
              <w:divBdr>
                <w:top w:val="none" w:sz="0" w:space="0" w:color="auto"/>
                <w:left w:val="none" w:sz="0" w:space="0" w:color="auto"/>
                <w:bottom w:val="none" w:sz="0" w:space="0" w:color="auto"/>
                <w:right w:val="none" w:sz="0" w:space="0" w:color="auto"/>
              </w:divBdr>
              <w:divsChild>
                <w:div w:id="1068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0741">
      <w:bodyDiv w:val="1"/>
      <w:marLeft w:val="0"/>
      <w:marRight w:val="0"/>
      <w:marTop w:val="0"/>
      <w:marBottom w:val="0"/>
      <w:divBdr>
        <w:top w:val="none" w:sz="0" w:space="0" w:color="auto"/>
        <w:left w:val="none" w:sz="0" w:space="0" w:color="auto"/>
        <w:bottom w:val="none" w:sz="0" w:space="0" w:color="auto"/>
        <w:right w:val="none" w:sz="0" w:space="0" w:color="auto"/>
      </w:divBdr>
      <w:divsChild>
        <w:div w:id="2091391250">
          <w:marLeft w:val="0"/>
          <w:marRight w:val="0"/>
          <w:marTop w:val="0"/>
          <w:marBottom w:val="0"/>
          <w:divBdr>
            <w:top w:val="none" w:sz="0" w:space="0" w:color="auto"/>
            <w:left w:val="none" w:sz="0" w:space="0" w:color="auto"/>
            <w:bottom w:val="none" w:sz="0" w:space="0" w:color="auto"/>
            <w:right w:val="none" w:sz="0" w:space="0" w:color="auto"/>
          </w:divBdr>
        </w:div>
      </w:divsChild>
    </w:div>
    <w:div w:id="1657223566">
      <w:bodyDiv w:val="1"/>
      <w:marLeft w:val="0"/>
      <w:marRight w:val="0"/>
      <w:marTop w:val="0"/>
      <w:marBottom w:val="0"/>
      <w:divBdr>
        <w:top w:val="none" w:sz="0" w:space="0" w:color="auto"/>
        <w:left w:val="none" w:sz="0" w:space="0" w:color="auto"/>
        <w:bottom w:val="none" w:sz="0" w:space="0" w:color="auto"/>
        <w:right w:val="none" w:sz="0" w:space="0" w:color="auto"/>
      </w:divBdr>
    </w:div>
    <w:div w:id="1745687178">
      <w:bodyDiv w:val="1"/>
      <w:marLeft w:val="0"/>
      <w:marRight w:val="0"/>
      <w:marTop w:val="0"/>
      <w:marBottom w:val="0"/>
      <w:divBdr>
        <w:top w:val="none" w:sz="0" w:space="0" w:color="auto"/>
        <w:left w:val="none" w:sz="0" w:space="0" w:color="auto"/>
        <w:bottom w:val="none" w:sz="0" w:space="0" w:color="auto"/>
        <w:right w:val="none" w:sz="0" w:space="0" w:color="auto"/>
      </w:divBdr>
    </w:div>
    <w:div w:id="1763334773">
      <w:bodyDiv w:val="1"/>
      <w:marLeft w:val="0"/>
      <w:marRight w:val="0"/>
      <w:marTop w:val="0"/>
      <w:marBottom w:val="0"/>
      <w:divBdr>
        <w:top w:val="none" w:sz="0" w:space="0" w:color="auto"/>
        <w:left w:val="none" w:sz="0" w:space="0" w:color="auto"/>
        <w:bottom w:val="none" w:sz="0" w:space="0" w:color="auto"/>
        <w:right w:val="none" w:sz="0" w:space="0" w:color="auto"/>
      </w:divBdr>
    </w:div>
    <w:div w:id="1808546964">
      <w:bodyDiv w:val="1"/>
      <w:marLeft w:val="0"/>
      <w:marRight w:val="0"/>
      <w:marTop w:val="0"/>
      <w:marBottom w:val="0"/>
      <w:divBdr>
        <w:top w:val="none" w:sz="0" w:space="0" w:color="auto"/>
        <w:left w:val="none" w:sz="0" w:space="0" w:color="auto"/>
        <w:bottom w:val="none" w:sz="0" w:space="0" w:color="auto"/>
        <w:right w:val="none" w:sz="0" w:space="0" w:color="auto"/>
      </w:divBdr>
    </w:div>
    <w:div w:id="1818262928">
      <w:bodyDiv w:val="1"/>
      <w:marLeft w:val="0"/>
      <w:marRight w:val="0"/>
      <w:marTop w:val="0"/>
      <w:marBottom w:val="0"/>
      <w:divBdr>
        <w:top w:val="none" w:sz="0" w:space="0" w:color="auto"/>
        <w:left w:val="none" w:sz="0" w:space="0" w:color="auto"/>
        <w:bottom w:val="none" w:sz="0" w:space="0" w:color="auto"/>
        <w:right w:val="none" w:sz="0" w:space="0" w:color="auto"/>
      </w:divBdr>
    </w:div>
    <w:div w:id="1818765976">
      <w:bodyDiv w:val="1"/>
      <w:marLeft w:val="0"/>
      <w:marRight w:val="0"/>
      <w:marTop w:val="0"/>
      <w:marBottom w:val="0"/>
      <w:divBdr>
        <w:top w:val="none" w:sz="0" w:space="0" w:color="auto"/>
        <w:left w:val="none" w:sz="0" w:space="0" w:color="auto"/>
        <w:bottom w:val="none" w:sz="0" w:space="0" w:color="auto"/>
        <w:right w:val="none" w:sz="0" w:space="0" w:color="auto"/>
      </w:divBdr>
    </w:div>
    <w:div w:id="1949963499">
      <w:bodyDiv w:val="1"/>
      <w:marLeft w:val="0"/>
      <w:marRight w:val="0"/>
      <w:marTop w:val="0"/>
      <w:marBottom w:val="0"/>
      <w:divBdr>
        <w:top w:val="none" w:sz="0" w:space="0" w:color="auto"/>
        <w:left w:val="none" w:sz="0" w:space="0" w:color="auto"/>
        <w:bottom w:val="none" w:sz="0" w:space="0" w:color="auto"/>
        <w:right w:val="none" w:sz="0" w:space="0" w:color="auto"/>
      </w:divBdr>
      <w:divsChild>
        <w:div w:id="1122190831">
          <w:marLeft w:val="0"/>
          <w:marRight w:val="0"/>
          <w:marTop w:val="0"/>
          <w:marBottom w:val="0"/>
          <w:divBdr>
            <w:top w:val="none" w:sz="0" w:space="0" w:color="auto"/>
            <w:left w:val="none" w:sz="0" w:space="0" w:color="auto"/>
            <w:bottom w:val="single" w:sz="36" w:space="0" w:color="551748"/>
            <w:right w:val="none" w:sz="0" w:space="0" w:color="auto"/>
          </w:divBdr>
          <w:divsChild>
            <w:div w:id="13357244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970083254">
      <w:bodyDiv w:val="1"/>
      <w:marLeft w:val="0"/>
      <w:marRight w:val="0"/>
      <w:marTop w:val="0"/>
      <w:marBottom w:val="0"/>
      <w:divBdr>
        <w:top w:val="none" w:sz="0" w:space="0" w:color="auto"/>
        <w:left w:val="none" w:sz="0" w:space="0" w:color="auto"/>
        <w:bottom w:val="none" w:sz="0" w:space="0" w:color="auto"/>
        <w:right w:val="none" w:sz="0" w:space="0" w:color="auto"/>
      </w:divBdr>
    </w:div>
    <w:div w:id="2058426944">
      <w:bodyDiv w:val="1"/>
      <w:marLeft w:val="0"/>
      <w:marRight w:val="0"/>
      <w:marTop w:val="0"/>
      <w:marBottom w:val="0"/>
      <w:divBdr>
        <w:top w:val="none" w:sz="0" w:space="0" w:color="auto"/>
        <w:left w:val="none" w:sz="0" w:space="0" w:color="auto"/>
        <w:bottom w:val="none" w:sz="0" w:space="0" w:color="auto"/>
        <w:right w:val="none" w:sz="0" w:space="0" w:color="auto"/>
      </w:divBdr>
      <w:divsChild>
        <w:div w:id="55401011">
          <w:marLeft w:val="0"/>
          <w:marRight w:val="0"/>
          <w:marTop w:val="0"/>
          <w:marBottom w:val="0"/>
          <w:divBdr>
            <w:top w:val="none" w:sz="0" w:space="0" w:color="auto"/>
            <w:left w:val="none" w:sz="0" w:space="0" w:color="auto"/>
            <w:bottom w:val="none" w:sz="0" w:space="0" w:color="auto"/>
            <w:right w:val="none" w:sz="0" w:space="0" w:color="auto"/>
          </w:divBdr>
          <w:divsChild>
            <w:div w:id="2048021133">
              <w:marLeft w:val="0"/>
              <w:marRight w:val="0"/>
              <w:marTop w:val="900"/>
              <w:marBottom w:val="0"/>
              <w:divBdr>
                <w:top w:val="none" w:sz="0" w:space="0" w:color="auto"/>
                <w:left w:val="none" w:sz="0" w:space="0" w:color="auto"/>
                <w:bottom w:val="none" w:sz="0" w:space="0" w:color="auto"/>
                <w:right w:val="none" w:sz="0" w:space="0" w:color="auto"/>
              </w:divBdr>
              <w:divsChild>
                <w:div w:id="1523857485">
                  <w:marLeft w:val="3000"/>
                  <w:marRight w:val="0"/>
                  <w:marTop w:val="60"/>
                  <w:marBottom w:val="0"/>
                  <w:divBdr>
                    <w:top w:val="none" w:sz="0" w:space="0" w:color="auto"/>
                    <w:left w:val="single" w:sz="6" w:space="24" w:color="CCCCCC"/>
                    <w:bottom w:val="none" w:sz="0" w:space="0" w:color="auto"/>
                    <w:right w:val="none" w:sz="0" w:space="0" w:color="auto"/>
                  </w:divBdr>
                </w:div>
              </w:divsChild>
            </w:div>
          </w:divsChild>
        </w:div>
      </w:divsChild>
    </w:div>
    <w:div w:id="2101217412">
      <w:bodyDiv w:val="1"/>
      <w:marLeft w:val="0"/>
      <w:marRight w:val="0"/>
      <w:marTop w:val="0"/>
      <w:marBottom w:val="0"/>
      <w:divBdr>
        <w:top w:val="none" w:sz="0" w:space="0" w:color="auto"/>
        <w:left w:val="none" w:sz="0" w:space="0" w:color="auto"/>
        <w:bottom w:val="none" w:sz="0" w:space="0" w:color="auto"/>
        <w:right w:val="none" w:sz="0" w:space="0" w:color="auto"/>
      </w:divBdr>
      <w:divsChild>
        <w:div w:id="2056201619">
          <w:marLeft w:val="0"/>
          <w:marRight w:val="0"/>
          <w:marTop w:val="0"/>
          <w:marBottom w:val="0"/>
          <w:divBdr>
            <w:top w:val="none" w:sz="0" w:space="0" w:color="auto"/>
            <w:left w:val="none" w:sz="0" w:space="0" w:color="auto"/>
            <w:bottom w:val="none" w:sz="0" w:space="0" w:color="auto"/>
            <w:right w:val="none" w:sz="0" w:space="0" w:color="auto"/>
          </w:divBdr>
          <w:divsChild>
            <w:div w:id="437676089">
              <w:marLeft w:val="0"/>
              <w:marRight w:val="0"/>
              <w:marTop w:val="0"/>
              <w:marBottom w:val="0"/>
              <w:divBdr>
                <w:top w:val="none" w:sz="0" w:space="0" w:color="auto"/>
                <w:left w:val="none" w:sz="0" w:space="0" w:color="auto"/>
                <w:bottom w:val="none" w:sz="0" w:space="0" w:color="auto"/>
                <w:right w:val="none" w:sz="0" w:space="0" w:color="auto"/>
              </w:divBdr>
              <w:divsChild>
                <w:div w:id="6808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094">
      <w:bodyDiv w:val="1"/>
      <w:marLeft w:val="0"/>
      <w:marRight w:val="0"/>
      <w:marTop w:val="0"/>
      <w:marBottom w:val="0"/>
      <w:divBdr>
        <w:top w:val="none" w:sz="0" w:space="0" w:color="auto"/>
        <w:left w:val="none" w:sz="0" w:space="0" w:color="auto"/>
        <w:bottom w:val="none" w:sz="0" w:space="0" w:color="auto"/>
        <w:right w:val="none" w:sz="0" w:space="0" w:color="auto"/>
      </w:divBdr>
    </w:div>
    <w:div w:id="2138257283">
      <w:bodyDiv w:val="1"/>
      <w:marLeft w:val="0"/>
      <w:marRight w:val="0"/>
      <w:marTop w:val="0"/>
      <w:marBottom w:val="0"/>
      <w:divBdr>
        <w:top w:val="none" w:sz="0" w:space="0" w:color="auto"/>
        <w:left w:val="none" w:sz="0" w:space="0" w:color="auto"/>
        <w:bottom w:val="none" w:sz="0" w:space="0" w:color="auto"/>
        <w:right w:val="none" w:sz="0" w:space="0" w:color="auto"/>
      </w:divBdr>
    </w:div>
    <w:div w:id="21457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bellevuecollege.edu/policies/id-2050/" TargetMode="External"/><Relationship Id="rId21" Type="http://schemas.openxmlformats.org/officeDocument/2006/relationships/hyperlink" Target="http://www.indiana.edu/~wts/pamphlets/plagiarism.shtml" TargetMode="External"/><Relationship Id="rId22" Type="http://schemas.openxmlformats.org/officeDocument/2006/relationships/hyperlink" Target="https://www.bellevuecollege.edu/autismspectrumnavigators/" TargetMode="External"/><Relationship Id="rId23" Type="http://schemas.openxmlformats.org/officeDocument/2006/relationships/hyperlink" Target="mailto:drc@bellevuecollege.edu" TargetMode="External"/><Relationship Id="rId24" Type="http://schemas.openxmlformats.org/officeDocument/2006/relationships/hyperlink" Target="http://www.bellevuecollege.edu/drc" TargetMode="External"/><Relationship Id="rId25" Type="http://schemas.openxmlformats.org/officeDocument/2006/relationships/hyperlink" Target="http://www.bellevuecollege.edu/drc/" TargetMode="External"/><Relationship Id="rId26" Type="http://schemas.openxmlformats.org/officeDocument/2006/relationships/hyperlink" Target="https://www.bellevuecollege.edu/inclusion/" TargetMode="External"/><Relationship Id="rId27" Type="http://schemas.openxmlformats.org/officeDocument/2006/relationships/hyperlink" Target="http://www.bellevuecollege.edu/policies/id-2950p-2/" TargetMode="External"/><Relationship Id="rId28" Type="http://schemas.openxmlformats.org/officeDocument/2006/relationships/hyperlink" Target="http://www.bellevuecollege.edu/policies/id-2950p-2/" TargetMode="External"/><Relationship Id="rId29" Type="http://schemas.openxmlformats.org/officeDocument/2006/relationships/hyperlink" Target="mailto:ata.karim@bellevuecollege.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bellevuecollege.edu/equal/" TargetMode="External"/><Relationship Id="rId31" Type="http://schemas.openxmlformats.org/officeDocument/2006/relationships/hyperlink" Target="http://www.bellevuecollege.edu/titleix/" TargetMode="External"/><Relationship Id="rId32" Type="http://schemas.openxmlformats.org/officeDocument/2006/relationships/hyperlink" Target="https://www.bellevuecollege.edu/reportconcerns/"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s://www.bellevuecollege.edu/reportconcerns/" TargetMode="External"/><Relationship Id="rId34" Type="http://schemas.openxmlformats.org/officeDocument/2006/relationships/hyperlink" Target="http://s.bellevuecollege.edu/wp/sites/59/2014/10/STUDENT-PROCEDURES-AND-EXPECTATIONS.pdf" TargetMode="External"/><Relationship Id="rId35" Type="http://schemas.openxmlformats.org/officeDocument/2006/relationships/hyperlink" Target="https://bellevuec.sharepoint.com/sites/elearningcenter/_layouts/15/guestaccess.aspx?guestaccesstoken=2TFggQLCl3P%2fRXyM93VDTWKUErTndDMRqrbvKWw62D0%3d&amp;docid=2_0a409e7295a6c4b24a3ce40a6bd56f98b&amp;rev=1" TargetMode="External"/><Relationship Id="rId36" Type="http://schemas.openxmlformats.org/officeDocument/2006/relationships/hyperlink" Target="http://depts.bellevuecollege.edu/helpdesk/students/computerlabs/"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mailto:monica.aufrecht@bellevuecollege.edu" TargetMode="External"/><Relationship Id="rId16" Type="http://schemas.openxmlformats.org/officeDocument/2006/relationships/hyperlink" Target="http://www.bellevuecollege.edu/canvas/" TargetMode="External"/><Relationship Id="rId17" Type="http://schemas.openxmlformats.org/officeDocument/2006/relationships/image" Target="media/image3.png"/><Relationship Id="rId18" Type="http://schemas.openxmlformats.org/officeDocument/2006/relationships/hyperlink" Target="https://www.youtube.com/watch?v=GWSZ1DKjNzY" TargetMode="External"/><Relationship Id="rId19" Type="http://schemas.openxmlformats.org/officeDocument/2006/relationships/hyperlink" Target="mailto:monica.aufrecht@bellevuecollege.edu" TargetMode="External"/><Relationship Id="rId37" Type="http://schemas.openxmlformats.org/officeDocument/2006/relationships/hyperlink" Target="http://depts.bellevuecollege.edu/helpdesk/students/n250-open-lab/" TargetMode="External"/><Relationship Id="rId38" Type="http://schemas.openxmlformats.org/officeDocument/2006/relationships/hyperlink" Target="http://depts.bellevuecollege.edu/helpdesk/" TargetMode="External"/><Relationship Id="rId39" Type="http://schemas.openxmlformats.org/officeDocument/2006/relationships/hyperlink" Target="http://depts.bellevuecollege.edu/helpdesk/students/canvas/" TargetMode="External"/><Relationship Id="rId40" Type="http://schemas.openxmlformats.org/officeDocument/2006/relationships/hyperlink" Target="http://www.bellevuecollege.edu/asc/" TargetMode="External"/><Relationship Id="rId41" Type="http://schemas.openxmlformats.org/officeDocument/2006/relationships/hyperlink" Target="https://www.bellevuecollege.edu/resources/services/" TargetMode="External"/><Relationship Id="rId42" Type="http://schemas.openxmlformats.org/officeDocument/2006/relationships/hyperlink" Target="http://www.bellevuecollege.edu/mcs/" TargetMode="External"/><Relationship Id="rId43" Type="http://schemas.openxmlformats.org/officeDocument/2006/relationships/image" Target="media/image4.png"/><Relationship Id="rId44" Type="http://schemas.openxmlformats.org/officeDocument/2006/relationships/footer" Target="footer1.xml"/><Relationship Id="rId4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binso\AppData\Roaming\Microsoft\Templates\Project%20overview%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03B983375AF4E8569D74983D26A53" ma:contentTypeVersion="4" ma:contentTypeDescription="Create a new document." ma:contentTypeScope="" ma:versionID="70fd21793943ff41a468ff5158163fde">
  <xsd:schema xmlns:xsd="http://www.w3.org/2001/XMLSchema" xmlns:xs="http://www.w3.org/2001/XMLSchema" xmlns:p="http://schemas.microsoft.com/office/2006/metadata/properties" xmlns:ns2="e468f832-a4be-41e0-acca-7bf61025c2e2" xmlns:ns3="e064fea3-4199-44fc-8853-54aabe452470" targetNamespace="http://schemas.microsoft.com/office/2006/metadata/properties" ma:root="true" ma:fieldsID="e552fa160640ba408b434bee17c8592b" ns2:_="" ns3:_="">
    <xsd:import namespace="e468f832-a4be-41e0-acca-7bf61025c2e2"/>
    <xsd:import namespace="e064fea3-4199-44fc-8853-54aabe4524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f832-a4be-41e0-acca-7bf61025c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4fea3-4199-44fc-8853-54aabe4524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468f832-a4be-41e0-acca-7bf61025c2e2">
      <UserInfo>
        <DisplayName>Gordon Leighton</DisplayName>
        <AccountId>25</AccountId>
        <AccountType/>
      </UserInfo>
      <UserInfo>
        <DisplayName>Sukirti Ranade</DisplayName>
        <AccountId>14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0E99-B102-40DB-9DFB-F7C0D1B9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f832-a4be-41e0-acca-7bf61025c2e2"/>
    <ds:schemaRef ds:uri="e064fea3-4199-44fc-8853-54aabe452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9C3B2-64E7-4592-BF58-DB8E718009CD}">
  <ds:schemaRefs>
    <ds:schemaRef ds:uri="http://schemas.microsoft.com/office/2006/metadata/longProperties"/>
  </ds:schemaRefs>
</ds:datastoreItem>
</file>

<file path=customXml/itemProps3.xml><?xml version="1.0" encoding="utf-8"?>
<ds:datastoreItem xmlns:ds="http://schemas.openxmlformats.org/officeDocument/2006/customXml" ds:itemID="{2AC99EDB-00A4-43F0-A837-A169D896E46A}">
  <ds:schemaRefs>
    <ds:schemaRef ds:uri="http://schemas.microsoft.com/sharepoint/v3/contenttype/forms"/>
  </ds:schemaRefs>
</ds:datastoreItem>
</file>

<file path=customXml/itemProps4.xml><?xml version="1.0" encoding="utf-8"?>
<ds:datastoreItem xmlns:ds="http://schemas.openxmlformats.org/officeDocument/2006/customXml" ds:itemID="{64CD6E03-E79E-4EDE-813C-5BA7BB1A9F27}">
  <ds:schemaRef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468f832-a4be-41e0-acca-7bf61025c2e2"/>
    <ds:schemaRef ds:uri="http://schemas.microsoft.com/office/2006/metadata/properties"/>
  </ds:schemaRefs>
</ds:datastoreItem>
</file>

<file path=customXml/itemProps5.xml><?xml version="1.0" encoding="utf-8"?>
<ds:datastoreItem xmlns:ds="http://schemas.openxmlformats.org/officeDocument/2006/customXml" ds:itemID="{E7692A8A-5933-3446-9ADA-8AE928D4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\Users\crobinso\AppData\Roaming\Microsoft\Templates\Project overview statement.dot</Template>
  <TotalTime>34</TotalTime>
  <Pages>9</Pages>
  <Words>3070</Words>
  <Characters>17504</Characters>
  <Application>Microsoft Macintosh Word</Application>
  <DocSecurity>0</DocSecurity>
  <Lines>145</Lines>
  <Paragraphs>41</Paragraphs>
  <ScaleCrop>false</ScaleCrop>
  <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modified 06/2016</dc:title>
  <dc:subject/>
  <dc:creator>bccuser</dc:creator>
  <cp:keywords/>
  <cp:lastModifiedBy>M A</cp:lastModifiedBy>
  <cp:revision>16</cp:revision>
  <cp:lastPrinted>2014-09-19T16:30:00Z</cp:lastPrinted>
  <dcterms:created xsi:type="dcterms:W3CDTF">2017-12-18T18:47:00Z</dcterms:created>
  <dcterms:modified xsi:type="dcterms:W3CDTF">2017-12-26T23:15:00Z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TC011414131033</vt:lpwstr>
  </property>
  <property fmtid="{D5CDD505-2E9C-101B-9397-08002B2CF9AE}" pid="3" name="ContentTypeId">
    <vt:lpwstr>0x0101002AC03B983375AF4E8569D74983D26A53</vt:lpwstr>
  </property>
  <property fmtid="{D5CDD505-2E9C-101B-9397-08002B2CF9AE}" pid="4" name="ContentType">
    <vt:lpwstr>Document</vt:lpwstr>
  </property>
</Properties>
</file>